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0A68" w14:textId="5D417DC7" w:rsidR="00E43EA8" w:rsidRPr="00D43BD3" w:rsidRDefault="00E43EA8" w:rsidP="00E43EA8">
      <w:pPr>
        <w:widowControl/>
        <w:suppressAutoHyphens/>
        <w:autoSpaceDE/>
        <w:autoSpaceDN/>
        <w:adjustRightInd/>
        <w:rPr>
          <w:sz w:val="18"/>
          <w:szCs w:val="18"/>
        </w:rPr>
      </w:pPr>
      <w:r w:rsidRPr="00D43BD3">
        <w:rPr>
          <w:b/>
          <w:sz w:val="18"/>
          <w:szCs w:val="18"/>
        </w:rPr>
        <w:t>R436.  Health and Human Services, Data, Systems and Evaluation, Vital Records and Statistics.</w:t>
      </w:r>
    </w:p>
    <w:p w14:paraId="3EE7039C" w14:textId="77777777" w:rsidR="00E43EA8" w:rsidRPr="00D43BD3" w:rsidRDefault="00E43EA8" w:rsidP="00E43EA8">
      <w:pPr>
        <w:widowControl/>
        <w:suppressAutoHyphens/>
        <w:autoSpaceDE/>
        <w:autoSpaceDN/>
        <w:adjustRightInd/>
        <w:rPr>
          <w:sz w:val="18"/>
          <w:szCs w:val="18"/>
        </w:rPr>
      </w:pPr>
      <w:r w:rsidRPr="00D43BD3">
        <w:rPr>
          <w:b/>
          <w:sz w:val="18"/>
          <w:szCs w:val="18"/>
        </w:rPr>
        <w:t>R436-2.  Infants of Unknown Parentage; Foundling Registration.</w:t>
      </w:r>
    </w:p>
    <w:p w14:paraId="3F824A9E" w14:textId="77777777" w:rsidR="00E43EA8" w:rsidRPr="00D43BD3" w:rsidRDefault="00E43EA8" w:rsidP="00E43EA8">
      <w:pPr>
        <w:widowControl/>
        <w:suppressAutoHyphens/>
        <w:autoSpaceDE/>
        <w:autoSpaceDN/>
        <w:adjustRightInd/>
        <w:rPr>
          <w:sz w:val="18"/>
          <w:szCs w:val="18"/>
        </w:rPr>
      </w:pPr>
      <w:r w:rsidRPr="00D43BD3">
        <w:rPr>
          <w:b/>
          <w:sz w:val="18"/>
          <w:szCs w:val="18"/>
        </w:rPr>
        <w:t>R436-2-1.  Authority and Purpose.</w:t>
      </w:r>
    </w:p>
    <w:p w14:paraId="04756C2A" w14:textId="34833521" w:rsidR="00E43EA8" w:rsidRPr="00D43BD3" w:rsidRDefault="00E43EA8" w:rsidP="00E43EA8">
      <w:pPr>
        <w:widowControl/>
        <w:suppressAutoHyphens/>
        <w:autoSpaceDE/>
        <w:autoSpaceDN/>
        <w:adjustRightInd/>
        <w:rPr>
          <w:sz w:val="18"/>
          <w:szCs w:val="18"/>
        </w:rPr>
      </w:pPr>
      <w:r w:rsidRPr="00D43BD3">
        <w:rPr>
          <w:sz w:val="18"/>
          <w:szCs w:val="18"/>
        </w:rPr>
        <w:tab/>
        <w:t>(1)  Sections 26B-8-106, 26B-8-107, and 80-4-502 authorize this rule.</w:t>
      </w:r>
    </w:p>
    <w:p w14:paraId="27C335CA" w14:textId="77777777" w:rsidR="00E43EA8" w:rsidRPr="00D43BD3" w:rsidRDefault="00E43EA8" w:rsidP="00E43EA8">
      <w:pPr>
        <w:widowControl/>
        <w:suppressAutoHyphens/>
        <w:autoSpaceDE/>
        <w:autoSpaceDN/>
        <w:adjustRightInd/>
        <w:rPr>
          <w:sz w:val="18"/>
          <w:szCs w:val="18"/>
        </w:rPr>
      </w:pPr>
      <w:r w:rsidRPr="00D43BD3">
        <w:rPr>
          <w:sz w:val="18"/>
          <w:szCs w:val="18"/>
        </w:rPr>
        <w:tab/>
        <w:t>(2)  This rule establishes the procedures and standards that govern:</w:t>
      </w:r>
    </w:p>
    <w:p w14:paraId="06F35882" w14:textId="77777777" w:rsidR="00E43EA8" w:rsidRPr="00D43BD3" w:rsidRDefault="00E43EA8" w:rsidP="00E43EA8">
      <w:pPr>
        <w:widowControl/>
        <w:suppressAutoHyphens/>
        <w:autoSpaceDE/>
        <w:autoSpaceDN/>
        <w:adjustRightInd/>
        <w:rPr>
          <w:sz w:val="18"/>
          <w:szCs w:val="18"/>
        </w:rPr>
      </w:pPr>
      <w:r w:rsidRPr="00D43BD3">
        <w:rPr>
          <w:sz w:val="18"/>
          <w:szCs w:val="18"/>
        </w:rPr>
        <w:tab/>
        <w:t>(a)  foundling certificates;</w:t>
      </w:r>
    </w:p>
    <w:p w14:paraId="409729B3" w14:textId="77777777" w:rsidR="00E43EA8" w:rsidRPr="00D43BD3" w:rsidRDefault="00E43EA8" w:rsidP="00E43EA8">
      <w:pPr>
        <w:widowControl/>
        <w:suppressAutoHyphens/>
        <w:autoSpaceDE/>
        <w:autoSpaceDN/>
        <w:adjustRightInd/>
        <w:rPr>
          <w:sz w:val="18"/>
          <w:szCs w:val="18"/>
        </w:rPr>
      </w:pPr>
      <w:r w:rsidRPr="00D43BD3">
        <w:rPr>
          <w:sz w:val="18"/>
          <w:szCs w:val="18"/>
        </w:rPr>
        <w:tab/>
        <w:t>(b)  certificates for a child of unknown parentage; and</w:t>
      </w:r>
    </w:p>
    <w:p w14:paraId="022793E5" w14:textId="2899F3CE" w:rsidR="00E43EA8" w:rsidRPr="00D43BD3" w:rsidRDefault="00E43EA8" w:rsidP="00E43EA8">
      <w:pPr>
        <w:widowControl/>
        <w:suppressAutoHyphens/>
        <w:autoSpaceDE/>
        <w:autoSpaceDN/>
        <w:adjustRightInd/>
        <w:rPr>
          <w:sz w:val="18"/>
          <w:szCs w:val="18"/>
        </w:rPr>
      </w:pPr>
      <w:r w:rsidRPr="00D43BD3">
        <w:rPr>
          <w:sz w:val="18"/>
          <w:szCs w:val="18"/>
        </w:rPr>
        <w:tab/>
        <w:t>(c)  certificates for a newborn child relinquished under Title 80, Chapter 4, Part 5, Safe Relinquishment of a Newborn Child.</w:t>
      </w:r>
    </w:p>
    <w:p w14:paraId="43615FD4" w14:textId="77777777" w:rsidR="00E43EA8" w:rsidRPr="00D43BD3" w:rsidRDefault="00E43EA8" w:rsidP="00E43EA8">
      <w:pPr>
        <w:widowControl/>
        <w:suppressAutoHyphens/>
        <w:autoSpaceDE/>
        <w:autoSpaceDN/>
        <w:adjustRightInd/>
        <w:rPr>
          <w:sz w:val="18"/>
          <w:szCs w:val="18"/>
        </w:rPr>
      </w:pPr>
    </w:p>
    <w:p w14:paraId="09A6253B" w14:textId="77777777" w:rsidR="00E43EA8" w:rsidRPr="00D43BD3" w:rsidRDefault="00E43EA8" w:rsidP="00E43EA8">
      <w:pPr>
        <w:widowControl/>
        <w:suppressAutoHyphens/>
        <w:autoSpaceDE/>
        <w:autoSpaceDN/>
        <w:adjustRightInd/>
        <w:rPr>
          <w:sz w:val="18"/>
          <w:szCs w:val="18"/>
        </w:rPr>
      </w:pPr>
      <w:r w:rsidRPr="00D43BD3">
        <w:rPr>
          <w:b/>
          <w:sz w:val="18"/>
          <w:szCs w:val="18"/>
        </w:rPr>
        <w:t>R436-2-2.  Definitions.</w:t>
      </w:r>
    </w:p>
    <w:p w14:paraId="7F7BE632" w14:textId="488EFBD8" w:rsidR="00E43EA8" w:rsidRPr="00D43BD3" w:rsidRDefault="00E43EA8" w:rsidP="00E43EA8">
      <w:pPr>
        <w:widowControl/>
        <w:suppressAutoHyphens/>
        <w:autoSpaceDE/>
        <w:autoSpaceDN/>
        <w:adjustRightInd/>
        <w:rPr>
          <w:sz w:val="18"/>
          <w:szCs w:val="18"/>
        </w:rPr>
      </w:pPr>
      <w:r w:rsidRPr="00D43BD3">
        <w:rPr>
          <w:sz w:val="18"/>
          <w:szCs w:val="18"/>
        </w:rPr>
        <w:tab/>
      </w:r>
      <w:r w:rsidRPr="00D43BD3">
        <w:rPr>
          <w:sz w:val="18"/>
          <w:szCs w:val="18"/>
        </w:rPr>
        <w:tab/>
        <w:t>(1)  "Foundling" means a deserted or abandoned infant whose parents are unknown that is found and cared for by people other than the infant's parents.</w:t>
      </w:r>
    </w:p>
    <w:p w14:paraId="4F3B126F" w14:textId="77777777" w:rsidR="00E43EA8" w:rsidRPr="00D43BD3" w:rsidRDefault="00E43EA8" w:rsidP="00E43EA8">
      <w:pPr>
        <w:widowControl/>
        <w:suppressAutoHyphens/>
        <w:autoSpaceDE/>
        <w:autoSpaceDN/>
        <w:adjustRightInd/>
        <w:rPr>
          <w:sz w:val="18"/>
          <w:szCs w:val="18"/>
        </w:rPr>
      </w:pPr>
      <w:r w:rsidRPr="00D43BD3">
        <w:rPr>
          <w:sz w:val="18"/>
          <w:szCs w:val="18"/>
        </w:rPr>
        <w:tab/>
        <w:t>(2)  "Hospital" means the same as defined in Subsection 80-4-501(1).</w:t>
      </w:r>
    </w:p>
    <w:p w14:paraId="283F1959" w14:textId="77777777" w:rsidR="00E43EA8" w:rsidRPr="00D43BD3" w:rsidRDefault="00E43EA8" w:rsidP="00E43EA8">
      <w:pPr>
        <w:widowControl/>
        <w:suppressAutoHyphens/>
        <w:autoSpaceDE/>
        <w:autoSpaceDN/>
        <w:adjustRightInd/>
        <w:rPr>
          <w:sz w:val="18"/>
          <w:szCs w:val="18"/>
        </w:rPr>
      </w:pPr>
      <w:r w:rsidRPr="00D43BD3">
        <w:rPr>
          <w:sz w:val="18"/>
          <w:szCs w:val="18"/>
        </w:rPr>
        <w:tab/>
        <w:t>(3)  "Infant of unknown parentage" means a newborn child who has been relinquished by a parent or parents who have not identified themselves.</w:t>
      </w:r>
    </w:p>
    <w:p w14:paraId="17BC29D3" w14:textId="77777777" w:rsidR="00E43EA8" w:rsidRPr="00D43BD3" w:rsidRDefault="00E43EA8" w:rsidP="00E43EA8">
      <w:pPr>
        <w:widowControl/>
        <w:suppressAutoHyphens/>
        <w:autoSpaceDE/>
        <w:autoSpaceDN/>
        <w:adjustRightInd/>
        <w:rPr>
          <w:sz w:val="18"/>
          <w:szCs w:val="18"/>
        </w:rPr>
      </w:pPr>
      <w:r w:rsidRPr="00D43BD3">
        <w:rPr>
          <w:sz w:val="18"/>
          <w:szCs w:val="18"/>
        </w:rPr>
        <w:tab/>
        <w:t>(4)  "Newborn child" means the same as defined in Subsection 80-4-501(2).</w:t>
      </w:r>
    </w:p>
    <w:p w14:paraId="289D49DD" w14:textId="77777777" w:rsidR="00E43EA8" w:rsidRPr="00D43BD3" w:rsidRDefault="00E43EA8" w:rsidP="00E43EA8">
      <w:pPr>
        <w:widowControl/>
        <w:suppressAutoHyphens/>
        <w:autoSpaceDE/>
        <w:autoSpaceDN/>
        <w:adjustRightInd/>
        <w:rPr>
          <w:sz w:val="18"/>
          <w:szCs w:val="18"/>
        </w:rPr>
      </w:pPr>
      <w:r w:rsidRPr="00D43BD3">
        <w:rPr>
          <w:sz w:val="18"/>
          <w:szCs w:val="18"/>
        </w:rPr>
        <w:tab/>
        <w:t>(5)  "Relinquished newborn child" means a newborn child that has been relinquished in compliance with the requirements of Title 80, Chapter 4, Part 5, Safe Relinquishment of a Newborn Child.</w:t>
      </w:r>
    </w:p>
    <w:p w14:paraId="35275E54" w14:textId="77777777" w:rsidR="00E43EA8" w:rsidRPr="00D43BD3" w:rsidRDefault="00E43EA8" w:rsidP="00E43EA8">
      <w:pPr>
        <w:widowControl/>
        <w:suppressAutoHyphens/>
        <w:autoSpaceDE/>
        <w:autoSpaceDN/>
        <w:adjustRightInd/>
        <w:rPr>
          <w:sz w:val="18"/>
          <w:szCs w:val="18"/>
        </w:rPr>
      </w:pPr>
    </w:p>
    <w:p w14:paraId="425A9B73" w14:textId="77777777" w:rsidR="00E43EA8" w:rsidRPr="00D43BD3" w:rsidRDefault="00E43EA8" w:rsidP="00E43EA8">
      <w:pPr>
        <w:widowControl/>
        <w:suppressAutoHyphens/>
        <w:autoSpaceDE/>
        <w:autoSpaceDN/>
        <w:adjustRightInd/>
        <w:rPr>
          <w:sz w:val="18"/>
          <w:szCs w:val="18"/>
        </w:rPr>
      </w:pPr>
      <w:r w:rsidRPr="00D43BD3">
        <w:rPr>
          <w:b/>
          <w:sz w:val="18"/>
          <w:szCs w:val="18"/>
        </w:rPr>
        <w:t>R436-2-3.  Foundling Certificates.</w:t>
      </w:r>
    </w:p>
    <w:p w14:paraId="290A69F0" w14:textId="7FE91687" w:rsidR="00E43EA8" w:rsidRPr="00D43BD3" w:rsidRDefault="00E43EA8" w:rsidP="00E43EA8">
      <w:pPr>
        <w:widowControl/>
        <w:suppressAutoHyphens/>
        <w:autoSpaceDE/>
        <w:autoSpaceDN/>
        <w:adjustRightInd/>
        <w:rPr>
          <w:sz w:val="18"/>
          <w:szCs w:val="18"/>
        </w:rPr>
      </w:pPr>
      <w:r w:rsidRPr="00D43BD3">
        <w:rPr>
          <w:sz w:val="18"/>
          <w:szCs w:val="18"/>
        </w:rPr>
        <w:tab/>
        <w:t>(1)  The Office of Vital Records and Statistics (office) shall include on the foundling certificate form provided by the office:</w:t>
      </w:r>
    </w:p>
    <w:p w14:paraId="0F8EE9E4" w14:textId="77777777" w:rsidR="00E43EA8" w:rsidRPr="00D43BD3" w:rsidRDefault="00E43EA8" w:rsidP="00E43EA8">
      <w:pPr>
        <w:widowControl/>
        <w:suppressAutoHyphens/>
        <w:autoSpaceDE/>
        <w:autoSpaceDN/>
        <w:adjustRightInd/>
        <w:rPr>
          <w:sz w:val="18"/>
          <w:szCs w:val="18"/>
        </w:rPr>
      </w:pPr>
      <w:r w:rsidRPr="00D43BD3">
        <w:rPr>
          <w:sz w:val="18"/>
          <w:szCs w:val="18"/>
        </w:rPr>
        <w:tab/>
        <w:t>(a)  information from the hospital that receives an infant of unknown parentage found in the state, including:</w:t>
      </w:r>
    </w:p>
    <w:p w14:paraId="78AF912A" w14:textId="77777777" w:rsidR="00E43EA8" w:rsidRPr="00D43BD3" w:rsidRDefault="00E43EA8" w:rsidP="00E43EA8">
      <w:pPr>
        <w:widowControl/>
        <w:suppressAutoHyphens/>
        <w:autoSpaceDE/>
        <w:autoSpaceDN/>
        <w:adjustRightInd/>
        <w:rPr>
          <w:sz w:val="18"/>
          <w:szCs w:val="18"/>
        </w:rPr>
      </w:pPr>
      <w:r w:rsidRPr="00D43BD3">
        <w:rPr>
          <w:sz w:val="18"/>
          <w:szCs w:val="18"/>
        </w:rPr>
        <w:tab/>
        <w:t>(</w:t>
      </w:r>
      <w:proofErr w:type="spellStart"/>
      <w:r w:rsidRPr="00D43BD3">
        <w:rPr>
          <w:sz w:val="18"/>
          <w:szCs w:val="18"/>
        </w:rPr>
        <w:t>i</w:t>
      </w:r>
      <w:proofErr w:type="spellEnd"/>
      <w:r w:rsidRPr="00D43BD3">
        <w:rPr>
          <w:sz w:val="18"/>
          <w:szCs w:val="18"/>
        </w:rPr>
        <w:t>)  the date and address of the place of finding, which will be used as the place of birth;</w:t>
      </w:r>
    </w:p>
    <w:p w14:paraId="0260E116" w14:textId="77777777" w:rsidR="00E43EA8" w:rsidRPr="00D43BD3" w:rsidRDefault="00E43EA8" w:rsidP="00E43EA8">
      <w:pPr>
        <w:widowControl/>
        <w:suppressAutoHyphens/>
        <w:autoSpaceDE/>
        <w:autoSpaceDN/>
        <w:adjustRightInd/>
        <w:rPr>
          <w:sz w:val="18"/>
          <w:szCs w:val="18"/>
        </w:rPr>
      </w:pPr>
      <w:r w:rsidRPr="00D43BD3">
        <w:rPr>
          <w:sz w:val="18"/>
          <w:szCs w:val="18"/>
        </w:rPr>
        <w:tab/>
        <w:t>(ii)  the sex, approximate live birth date, and race of the infant if known;</w:t>
      </w:r>
    </w:p>
    <w:p w14:paraId="59A7C0F6" w14:textId="77777777" w:rsidR="00E43EA8" w:rsidRPr="00D43BD3" w:rsidRDefault="00E43EA8" w:rsidP="00E43EA8">
      <w:pPr>
        <w:widowControl/>
        <w:suppressAutoHyphens/>
        <w:autoSpaceDE/>
        <w:autoSpaceDN/>
        <w:adjustRightInd/>
        <w:rPr>
          <w:sz w:val="18"/>
          <w:szCs w:val="18"/>
        </w:rPr>
      </w:pPr>
      <w:r w:rsidRPr="00D43BD3">
        <w:rPr>
          <w:sz w:val="18"/>
          <w:szCs w:val="18"/>
        </w:rPr>
        <w:tab/>
        <w:t>(iii)  the name and address of the person or institution submitting the report; and</w:t>
      </w:r>
    </w:p>
    <w:p w14:paraId="13A29183" w14:textId="77777777" w:rsidR="00E43EA8" w:rsidRPr="00D43BD3" w:rsidRDefault="00E43EA8" w:rsidP="00E43EA8">
      <w:pPr>
        <w:widowControl/>
        <w:suppressAutoHyphens/>
        <w:autoSpaceDE/>
        <w:autoSpaceDN/>
        <w:adjustRightInd/>
        <w:rPr>
          <w:sz w:val="18"/>
          <w:szCs w:val="18"/>
        </w:rPr>
      </w:pPr>
      <w:r w:rsidRPr="00D43BD3">
        <w:rPr>
          <w:sz w:val="18"/>
          <w:szCs w:val="18"/>
        </w:rPr>
        <w:tab/>
        <w:t>(iv)  other medical information, if available; and</w:t>
      </w:r>
    </w:p>
    <w:p w14:paraId="5EB50789" w14:textId="2C123A85" w:rsidR="00E43EA8" w:rsidRPr="00D43BD3" w:rsidRDefault="00E43EA8" w:rsidP="00E43EA8">
      <w:pPr>
        <w:widowControl/>
        <w:suppressAutoHyphens/>
        <w:autoSpaceDE/>
        <w:autoSpaceDN/>
        <w:adjustRightInd/>
        <w:rPr>
          <w:sz w:val="18"/>
          <w:szCs w:val="18"/>
        </w:rPr>
      </w:pPr>
      <w:r w:rsidRPr="00D43BD3">
        <w:rPr>
          <w:sz w:val="18"/>
          <w:szCs w:val="18"/>
        </w:rPr>
        <w:tab/>
        <w:t>(b)  the name for the infant obtained from the Division of Child and Family Services.</w:t>
      </w:r>
    </w:p>
    <w:p w14:paraId="61EEEE68" w14:textId="77777777" w:rsidR="00E43EA8" w:rsidRPr="00D43BD3" w:rsidRDefault="00E43EA8" w:rsidP="00E43EA8">
      <w:pPr>
        <w:widowControl/>
        <w:suppressAutoHyphens/>
        <w:autoSpaceDE/>
        <w:autoSpaceDN/>
        <w:adjustRightInd/>
        <w:rPr>
          <w:sz w:val="18"/>
          <w:szCs w:val="18"/>
        </w:rPr>
      </w:pPr>
      <w:r w:rsidRPr="00D43BD3">
        <w:rPr>
          <w:sz w:val="18"/>
          <w:szCs w:val="18"/>
        </w:rPr>
        <w:tab/>
        <w:t>(2)  Information submitted under this section shall constitute the basis for the report of live birth for the infant.</w:t>
      </w:r>
    </w:p>
    <w:p w14:paraId="263CEB3E" w14:textId="77777777" w:rsidR="00E43EA8" w:rsidRPr="00D43BD3" w:rsidRDefault="00E43EA8" w:rsidP="00E43EA8">
      <w:pPr>
        <w:widowControl/>
        <w:suppressAutoHyphens/>
        <w:autoSpaceDE/>
        <w:autoSpaceDN/>
        <w:adjustRightInd/>
        <w:rPr>
          <w:sz w:val="18"/>
          <w:szCs w:val="18"/>
        </w:rPr>
      </w:pPr>
    </w:p>
    <w:p w14:paraId="0A196CBD" w14:textId="77777777" w:rsidR="00E43EA8" w:rsidRPr="00D43BD3" w:rsidRDefault="00E43EA8" w:rsidP="00E43EA8">
      <w:pPr>
        <w:widowControl/>
        <w:suppressAutoHyphens/>
        <w:autoSpaceDE/>
        <w:autoSpaceDN/>
        <w:adjustRightInd/>
        <w:rPr>
          <w:sz w:val="18"/>
          <w:szCs w:val="18"/>
        </w:rPr>
      </w:pPr>
      <w:r w:rsidRPr="00D43BD3">
        <w:rPr>
          <w:b/>
          <w:sz w:val="18"/>
          <w:szCs w:val="18"/>
        </w:rPr>
        <w:t>R436-2-4.  Relinquished Newborn Child Certificates.</w:t>
      </w:r>
    </w:p>
    <w:p w14:paraId="0C6D3F84" w14:textId="525BD55C" w:rsidR="00E43EA8" w:rsidRPr="00D43BD3" w:rsidRDefault="00E43EA8" w:rsidP="00E43EA8">
      <w:pPr>
        <w:widowControl/>
        <w:suppressAutoHyphens/>
        <w:autoSpaceDE/>
        <w:autoSpaceDN/>
        <w:adjustRightInd/>
        <w:rPr>
          <w:sz w:val="18"/>
          <w:szCs w:val="18"/>
        </w:rPr>
      </w:pPr>
      <w:r w:rsidRPr="00D43BD3">
        <w:rPr>
          <w:sz w:val="18"/>
          <w:szCs w:val="18"/>
        </w:rPr>
        <w:tab/>
        <w:t>(1)  In accordance with Subsection 80-4-502(2)(d), the hospital that receives a relinquished newborn child shall prepare and file a certificate of live birth or a foundling certificate of live birth with the office.</w:t>
      </w:r>
    </w:p>
    <w:p w14:paraId="562A6EE9" w14:textId="28150A7B" w:rsidR="00E43EA8" w:rsidRPr="00D43BD3" w:rsidRDefault="00E43EA8" w:rsidP="00E43EA8">
      <w:pPr>
        <w:widowControl/>
        <w:suppressAutoHyphens/>
        <w:autoSpaceDE/>
        <w:autoSpaceDN/>
        <w:adjustRightInd/>
        <w:rPr>
          <w:sz w:val="18"/>
          <w:szCs w:val="18"/>
        </w:rPr>
      </w:pPr>
      <w:r w:rsidRPr="00D43BD3">
        <w:rPr>
          <w:sz w:val="18"/>
          <w:szCs w:val="18"/>
        </w:rPr>
        <w:tab/>
        <w:t>(2)  Determination that the infant was safely relinquished in compliance with Section 80-4-502 rests with the Division of Child and Family Services.</w:t>
      </w:r>
    </w:p>
    <w:p w14:paraId="34EDD72F" w14:textId="77777777" w:rsidR="00E43EA8" w:rsidRPr="00D43BD3" w:rsidRDefault="00E43EA8" w:rsidP="00E43EA8">
      <w:pPr>
        <w:widowControl/>
        <w:suppressAutoHyphens/>
        <w:autoSpaceDE/>
        <w:autoSpaceDN/>
        <w:adjustRightInd/>
        <w:rPr>
          <w:sz w:val="18"/>
          <w:szCs w:val="18"/>
        </w:rPr>
      </w:pPr>
    </w:p>
    <w:p w14:paraId="2364E730" w14:textId="77777777" w:rsidR="00E43EA8" w:rsidRPr="00D43BD3" w:rsidRDefault="00E43EA8" w:rsidP="00E43EA8">
      <w:pPr>
        <w:widowControl/>
        <w:suppressAutoHyphens/>
        <w:autoSpaceDE/>
        <w:autoSpaceDN/>
        <w:adjustRightInd/>
        <w:rPr>
          <w:sz w:val="18"/>
          <w:szCs w:val="18"/>
        </w:rPr>
      </w:pPr>
      <w:r w:rsidRPr="00D43BD3">
        <w:rPr>
          <w:b/>
          <w:sz w:val="18"/>
          <w:szCs w:val="18"/>
        </w:rPr>
        <w:t>R436-2-5.  Reconciliation of Certificates.</w:t>
      </w:r>
    </w:p>
    <w:p w14:paraId="7105F05B" w14:textId="104BB168" w:rsidR="00E43EA8" w:rsidRPr="00D43BD3" w:rsidRDefault="00E43EA8" w:rsidP="00E43EA8">
      <w:pPr>
        <w:widowControl/>
        <w:suppressAutoHyphens/>
        <w:autoSpaceDE/>
        <w:autoSpaceDN/>
        <w:adjustRightInd/>
        <w:rPr>
          <w:sz w:val="18"/>
          <w:szCs w:val="18"/>
        </w:rPr>
      </w:pPr>
      <w:r w:rsidRPr="00D43BD3">
        <w:rPr>
          <w:sz w:val="18"/>
          <w:szCs w:val="18"/>
        </w:rPr>
        <w:tab/>
        <w:t>(1)  If an infant of unknown parentage or a relinquished newborn child is identified and a certificate of live birth is found or obtained, the foundling certificate submitted under this rule:</w:t>
      </w:r>
    </w:p>
    <w:p w14:paraId="0BE2BDAF" w14:textId="77777777" w:rsidR="00E43EA8" w:rsidRPr="00D43BD3" w:rsidRDefault="00E43EA8" w:rsidP="00E43EA8">
      <w:pPr>
        <w:widowControl/>
        <w:suppressAutoHyphens/>
        <w:autoSpaceDE/>
        <w:autoSpaceDN/>
        <w:adjustRightInd/>
        <w:rPr>
          <w:sz w:val="18"/>
          <w:szCs w:val="18"/>
        </w:rPr>
      </w:pPr>
      <w:r w:rsidRPr="00D43BD3">
        <w:rPr>
          <w:sz w:val="18"/>
          <w:szCs w:val="18"/>
        </w:rPr>
        <w:tab/>
        <w:t>(a)  shall be voided and placed in a sealed file; and</w:t>
      </w:r>
    </w:p>
    <w:p w14:paraId="1493A856" w14:textId="66399206" w:rsidR="00E43EA8" w:rsidRPr="00D43BD3" w:rsidRDefault="00E43EA8" w:rsidP="00E43EA8">
      <w:pPr>
        <w:widowControl/>
        <w:suppressAutoHyphens/>
        <w:autoSpaceDE/>
        <w:autoSpaceDN/>
        <w:adjustRightInd/>
        <w:rPr>
          <w:sz w:val="18"/>
          <w:szCs w:val="18"/>
        </w:rPr>
      </w:pPr>
      <w:r w:rsidRPr="00D43BD3">
        <w:rPr>
          <w:sz w:val="18"/>
          <w:szCs w:val="18"/>
        </w:rPr>
        <w:tab/>
        <w:t>(b)  may not be open to inspection except as otherwise provided in this rule or Title 26B, Chapter 8, Health Data, Vital Statistics, and Utah Medical Examiner.</w:t>
      </w:r>
    </w:p>
    <w:p w14:paraId="7FADA2D6" w14:textId="77777777" w:rsidR="00E43EA8" w:rsidRPr="00D43BD3" w:rsidRDefault="00E43EA8" w:rsidP="00E43EA8">
      <w:pPr>
        <w:widowControl/>
        <w:suppressAutoHyphens/>
        <w:autoSpaceDE/>
        <w:autoSpaceDN/>
        <w:adjustRightInd/>
        <w:rPr>
          <w:sz w:val="18"/>
          <w:szCs w:val="18"/>
        </w:rPr>
      </w:pPr>
      <w:r w:rsidRPr="00D43BD3">
        <w:rPr>
          <w:sz w:val="18"/>
          <w:szCs w:val="18"/>
        </w:rPr>
        <w:tab/>
        <w:t>(2)  A sealed file under Subsection (1) may only be open to inspection:</w:t>
      </w:r>
    </w:p>
    <w:p w14:paraId="434CE367" w14:textId="2BE02F9C" w:rsidR="00E43EA8" w:rsidRPr="00D43BD3" w:rsidRDefault="00E43EA8" w:rsidP="00E43EA8">
      <w:pPr>
        <w:widowControl/>
        <w:suppressAutoHyphens/>
        <w:autoSpaceDE/>
        <w:autoSpaceDN/>
        <w:adjustRightInd/>
        <w:rPr>
          <w:sz w:val="18"/>
          <w:szCs w:val="18"/>
        </w:rPr>
      </w:pPr>
      <w:r w:rsidRPr="00D43BD3">
        <w:rPr>
          <w:sz w:val="18"/>
          <w:szCs w:val="18"/>
        </w:rPr>
        <w:tab/>
        <w:t>(a)  as provided in Sections 26B-8-125, 81-13-103, and 81-13-504 and Rule R436-18;</w:t>
      </w:r>
    </w:p>
    <w:p w14:paraId="77BCC367" w14:textId="77777777" w:rsidR="00E43EA8" w:rsidRPr="00D43BD3" w:rsidRDefault="00E43EA8" w:rsidP="00E43EA8">
      <w:pPr>
        <w:widowControl/>
        <w:suppressAutoHyphens/>
        <w:autoSpaceDE/>
        <w:autoSpaceDN/>
        <w:adjustRightInd/>
        <w:rPr>
          <w:sz w:val="18"/>
          <w:szCs w:val="18"/>
        </w:rPr>
      </w:pPr>
      <w:r w:rsidRPr="00D43BD3">
        <w:rPr>
          <w:sz w:val="18"/>
          <w:szCs w:val="18"/>
        </w:rPr>
        <w:tab/>
        <w:t>(b)  upon the order of a court with competent jurisdiction; and</w:t>
      </w:r>
    </w:p>
    <w:p w14:paraId="1FA13038" w14:textId="77777777" w:rsidR="00E43EA8" w:rsidRPr="00D43BD3" w:rsidRDefault="00E43EA8" w:rsidP="00E43EA8">
      <w:pPr>
        <w:widowControl/>
        <w:suppressAutoHyphens/>
        <w:autoSpaceDE/>
        <w:autoSpaceDN/>
        <w:adjustRightInd/>
        <w:rPr>
          <w:sz w:val="18"/>
          <w:szCs w:val="18"/>
        </w:rPr>
      </w:pPr>
      <w:r w:rsidRPr="00D43BD3">
        <w:rPr>
          <w:sz w:val="18"/>
          <w:szCs w:val="18"/>
        </w:rPr>
        <w:tab/>
        <w:t>(c)  by the state registrar to properly administer the state vital records and statistics system.</w:t>
      </w:r>
    </w:p>
    <w:p w14:paraId="05C39A1B" w14:textId="528F4485" w:rsidR="00E43EA8" w:rsidRPr="00D43BD3" w:rsidRDefault="00E43EA8" w:rsidP="00E43EA8">
      <w:pPr>
        <w:widowControl/>
        <w:suppressAutoHyphens/>
        <w:autoSpaceDE/>
        <w:autoSpaceDN/>
        <w:adjustRightInd/>
        <w:rPr>
          <w:sz w:val="18"/>
          <w:szCs w:val="18"/>
        </w:rPr>
      </w:pPr>
      <w:r w:rsidRPr="00D43BD3">
        <w:rPr>
          <w:sz w:val="18"/>
          <w:szCs w:val="18"/>
        </w:rPr>
        <w:tab/>
        <w:t>(3)  As authorized in Section 26B-8-107, the office shall determine which certificate under Subsection (1) should be sealed and which should be given to the guardian of the child or the child based on completeness and accuracy of information.</w:t>
      </w:r>
    </w:p>
    <w:p w14:paraId="3BFBB568" w14:textId="62BB7ED3" w:rsidR="00E43EA8" w:rsidRPr="00D43BD3" w:rsidRDefault="00E43EA8" w:rsidP="00E43EA8">
      <w:pPr>
        <w:widowControl/>
        <w:suppressAutoHyphens/>
        <w:autoSpaceDE/>
        <w:autoSpaceDN/>
        <w:adjustRightInd/>
        <w:rPr>
          <w:sz w:val="18"/>
          <w:szCs w:val="18"/>
        </w:rPr>
      </w:pPr>
      <w:r w:rsidRPr="00D43BD3">
        <w:rPr>
          <w:sz w:val="18"/>
          <w:szCs w:val="18"/>
        </w:rPr>
        <w:tab/>
        <w:t>(4)  As authorized in Section 26B-8-107 and Rule R436-3, the office may resolve conflicting birth and foundling certificates including duplicate certificates for an individual and determining which is the most appropriate for the individual to use.</w:t>
      </w:r>
    </w:p>
    <w:p w14:paraId="426B2814" w14:textId="77777777" w:rsidR="00E43EA8" w:rsidRPr="00D43BD3" w:rsidRDefault="00E43EA8" w:rsidP="00E43EA8">
      <w:pPr>
        <w:widowControl/>
        <w:suppressAutoHyphens/>
        <w:autoSpaceDE/>
        <w:autoSpaceDN/>
        <w:adjustRightInd/>
        <w:rPr>
          <w:sz w:val="18"/>
          <w:szCs w:val="18"/>
        </w:rPr>
      </w:pPr>
    </w:p>
    <w:p w14:paraId="23ED642E" w14:textId="77777777" w:rsidR="00E43EA8" w:rsidRPr="00D43BD3" w:rsidRDefault="00E43EA8" w:rsidP="00E43EA8">
      <w:pPr>
        <w:widowControl/>
        <w:suppressAutoHyphens/>
        <w:autoSpaceDE/>
        <w:autoSpaceDN/>
        <w:adjustRightInd/>
        <w:rPr>
          <w:sz w:val="18"/>
          <w:szCs w:val="18"/>
        </w:rPr>
      </w:pPr>
      <w:r w:rsidRPr="00D43BD3">
        <w:rPr>
          <w:b/>
          <w:sz w:val="18"/>
          <w:szCs w:val="18"/>
        </w:rPr>
        <w:t>KEY:  vital statistics, custody of children</w:t>
      </w:r>
    </w:p>
    <w:p w14:paraId="6528F52D" w14:textId="4DFD575E" w:rsidR="00E43EA8" w:rsidRPr="00D43BD3" w:rsidRDefault="00E43EA8" w:rsidP="00E43EA8">
      <w:pPr>
        <w:widowControl/>
        <w:suppressAutoHyphens/>
        <w:autoSpaceDE/>
        <w:autoSpaceDN/>
        <w:adjustRightInd/>
        <w:rPr>
          <w:sz w:val="18"/>
          <w:szCs w:val="18"/>
        </w:rPr>
      </w:pPr>
      <w:r w:rsidRPr="00D43BD3">
        <w:rPr>
          <w:b/>
          <w:sz w:val="18"/>
          <w:szCs w:val="18"/>
        </w:rPr>
        <w:t xml:space="preserve">Date of Last Change:  </w:t>
      </w:r>
      <w:r w:rsidR="00052C2E" w:rsidRPr="00D43BD3">
        <w:rPr>
          <w:b/>
          <w:sz w:val="18"/>
          <w:szCs w:val="18"/>
        </w:rPr>
        <w:t xml:space="preserve">February 2, </w:t>
      </w:r>
      <w:r w:rsidRPr="00D43BD3">
        <w:rPr>
          <w:b/>
          <w:sz w:val="18"/>
          <w:szCs w:val="18"/>
        </w:rPr>
        <w:t>2026</w:t>
      </w:r>
    </w:p>
    <w:p w14:paraId="6F52AF96" w14:textId="77777777" w:rsidR="00E43EA8" w:rsidRPr="00D43BD3" w:rsidRDefault="00E43EA8" w:rsidP="00E43EA8">
      <w:pPr>
        <w:widowControl/>
        <w:suppressAutoHyphens/>
        <w:autoSpaceDE/>
        <w:autoSpaceDN/>
        <w:adjustRightInd/>
        <w:rPr>
          <w:sz w:val="18"/>
          <w:szCs w:val="18"/>
        </w:rPr>
      </w:pPr>
      <w:r w:rsidRPr="00D43BD3">
        <w:rPr>
          <w:b/>
          <w:sz w:val="18"/>
          <w:szCs w:val="18"/>
        </w:rPr>
        <w:t>Notice of Continuation:  March 20, 2023</w:t>
      </w:r>
    </w:p>
    <w:p w14:paraId="52271171" w14:textId="77777777" w:rsidR="00E43EA8" w:rsidRPr="00D43BD3" w:rsidRDefault="00E43EA8" w:rsidP="00E43EA8">
      <w:pPr>
        <w:widowControl/>
        <w:suppressAutoHyphens/>
        <w:autoSpaceDE/>
        <w:autoSpaceDN/>
        <w:adjustRightInd/>
        <w:rPr>
          <w:sz w:val="18"/>
          <w:szCs w:val="18"/>
        </w:rPr>
      </w:pPr>
      <w:r w:rsidRPr="00D43BD3">
        <w:rPr>
          <w:b/>
          <w:sz w:val="18"/>
          <w:szCs w:val="18"/>
        </w:rPr>
        <w:t>Authorizing, and Implemented or Interpreted Law:  26B-8-106; 26B-8-107; 80-4-501</w:t>
      </w:r>
    </w:p>
    <w:p w14:paraId="3FD4F0F2" w14:textId="77777777" w:rsidR="00E43EA8" w:rsidRPr="00D43BD3" w:rsidRDefault="00E43EA8" w:rsidP="00E43EA8">
      <w:pPr>
        <w:widowControl/>
        <w:suppressAutoHyphens/>
        <w:autoSpaceDE/>
        <w:autoSpaceDN/>
        <w:adjustRightInd/>
        <w:rPr>
          <w:sz w:val="18"/>
          <w:szCs w:val="18"/>
        </w:rPr>
      </w:pPr>
    </w:p>
    <w:p w14:paraId="4764E849" w14:textId="1354D99B" w:rsidR="0002241D" w:rsidRPr="00D43BD3" w:rsidRDefault="0002241D" w:rsidP="00E43EA8">
      <w:pPr>
        <w:widowControl/>
        <w:suppressAutoHyphens/>
        <w:rPr>
          <w:rStyle w:val="s1"/>
          <w:spacing w:val="0"/>
          <w:sz w:val="18"/>
        </w:rPr>
      </w:pPr>
    </w:p>
    <w:sectPr w:rsidR="0002241D" w:rsidRPr="00D43BD3" w:rsidSect="00D43BD3">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2D79"/>
    <w:multiLevelType w:val="multilevel"/>
    <w:tmpl w:val="8C3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92F41"/>
    <w:multiLevelType w:val="multilevel"/>
    <w:tmpl w:val="F938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8558436">
    <w:abstractNumId w:val="0"/>
  </w:num>
  <w:num w:numId="2" w16cid:durableId="636035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155A8"/>
    <w:rsid w:val="0002241D"/>
    <w:rsid w:val="0004057D"/>
    <w:rsid w:val="00052C2E"/>
    <w:rsid w:val="00060B44"/>
    <w:rsid w:val="00097F15"/>
    <w:rsid w:val="000A4737"/>
    <w:rsid w:val="000B0C8F"/>
    <w:rsid w:val="000E680A"/>
    <w:rsid w:val="000F0F05"/>
    <w:rsid w:val="00101D7A"/>
    <w:rsid w:val="001307F2"/>
    <w:rsid w:val="00135EC6"/>
    <w:rsid w:val="00151566"/>
    <w:rsid w:val="001D1A14"/>
    <w:rsid w:val="001F3F7F"/>
    <w:rsid w:val="001F4492"/>
    <w:rsid w:val="001F57C2"/>
    <w:rsid w:val="00201378"/>
    <w:rsid w:val="00202829"/>
    <w:rsid w:val="002078B8"/>
    <w:rsid w:val="00214720"/>
    <w:rsid w:val="00253C3B"/>
    <w:rsid w:val="002800AE"/>
    <w:rsid w:val="002977C3"/>
    <w:rsid w:val="002A5476"/>
    <w:rsid w:val="002B08AF"/>
    <w:rsid w:val="002B721A"/>
    <w:rsid w:val="002C1C24"/>
    <w:rsid w:val="002C62A2"/>
    <w:rsid w:val="002E78D4"/>
    <w:rsid w:val="002F1956"/>
    <w:rsid w:val="002F4EB4"/>
    <w:rsid w:val="00310F21"/>
    <w:rsid w:val="003962FE"/>
    <w:rsid w:val="003975A0"/>
    <w:rsid w:val="003C4963"/>
    <w:rsid w:val="003C4F73"/>
    <w:rsid w:val="003D2889"/>
    <w:rsid w:val="003D472D"/>
    <w:rsid w:val="003D568D"/>
    <w:rsid w:val="003E6785"/>
    <w:rsid w:val="003F0129"/>
    <w:rsid w:val="00400ED0"/>
    <w:rsid w:val="0041670B"/>
    <w:rsid w:val="0043295C"/>
    <w:rsid w:val="004462C1"/>
    <w:rsid w:val="00452B2A"/>
    <w:rsid w:val="00496636"/>
    <w:rsid w:val="004D3218"/>
    <w:rsid w:val="005002AE"/>
    <w:rsid w:val="00516D25"/>
    <w:rsid w:val="00522E4B"/>
    <w:rsid w:val="005309C7"/>
    <w:rsid w:val="00531F10"/>
    <w:rsid w:val="0054534A"/>
    <w:rsid w:val="00550F3B"/>
    <w:rsid w:val="005544E1"/>
    <w:rsid w:val="005677D3"/>
    <w:rsid w:val="005A1F03"/>
    <w:rsid w:val="005B0814"/>
    <w:rsid w:val="005D22A7"/>
    <w:rsid w:val="005D3A47"/>
    <w:rsid w:val="005E452A"/>
    <w:rsid w:val="005E587C"/>
    <w:rsid w:val="006234F2"/>
    <w:rsid w:val="00634E71"/>
    <w:rsid w:val="00667EF6"/>
    <w:rsid w:val="00693D72"/>
    <w:rsid w:val="006C2F8E"/>
    <w:rsid w:val="00706A20"/>
    <w:rsid w:val="00713100"/>
    <w:rsid w:val="007222F4"/>
    <w:rsid w:val="007309B6"/>
    <w:rsid w:val="00734062"/>
    <w:rsid w:val="00783782"/>
    <w:rsid w:val="0078750F"/>
    <w:rsid w:val="00793D5F"/>
    <w:rsid w:val="007A76BE"/>
    <w:rsid w:val="007C3B6C"/>
    <w:rsid w:val="007C5E4D"/>
    <w:rsid w:val="00866F44"/>
    <w:rsid w:val="00871635"/>
    <w:rsid w:val="00874F86"/>
    <w:rsid w:val="00876CD0"/>
    <w:rsid w:val="008919F6"/>
    <w:rsid w:val="0089518C"/>
    <w:rsid w:val="008A0D79"/>
    <w:rsid w:val="008C2D7C"/>
    <w:rsid w:val="008C7D58"/>
    <w:rsid w:val="008F4E1C"/>
    <w:rsid w:val="00903D79"/>
    <w:rsid w:val="00907C5A"/>
    <w:rsid w:val="00907C9F"/>
    <w:rsid w:val="0092019F"/>
    <w:rsid w:val="00921E5D"/>
    <w:rsid w:val="00935E46"/>
    <w:rsid w:val="00951CC9"/>
    <w:rsid w:val="00953F37"/>
    <w:rsid w:val="00960AD5"/>
    <w:rsid w:val="00984DF2"/>
    <w:rsid w:val="00990952"/>
    <w:rsid w:val="009A5F7E"/>
    <w:rsid w:val="009A72FC"/>
    <w:rsid w:val="009E4DA6"/>
    <w:rsid w:val="009F2E53"/>
    <w:rsid w:val="00A23A72"/>
    <w:rsid w:val="00A342FC"/>
    <w:rsid w:val="00A417B9"/>
    <w:rsid w:val="00A41D37"/>
    <w:rsid w:val="00A676D8"/>
    <w:rsid w:val="00A72E8B"/>
    <w:rsid w:val="00A83740"/>
    <w:rsid w:val="00AB3E17"/>
    <w:rsid w:val="00AB3E25"/>
    <w:rsid w:val="00AF1519"/>
    <w:rsid w:val="00B12EA0"/>
    <w:rsid w:val="00B2523E"/>
    <w:rsid w:val="00B31912"/>
    <w:rsid w:val="00B3504C"/>
    <w:rsid w:val="00B606F6"/>
    <w:rsid w:val="00B7714D"/>
    <w:rsid w:val="00B866D3"/>
    <w:rsid w:val="00B925AC"/>
    <w:rsid w:val="00BA4114"/>
    <w:rsid w:val="00BB5B12"/>
    <w:rsid w:val="00BC5E52"/>
    <w:rsid w:val="00BE00B1"/>
    <w:rsid w:val="00BF183B"/>
    <w:rsid w:val="00C17425"/>
    <w:rsid w:val="00C34145"/>
    <w:rsid w:val="00C6485F"/>
    <w:rsid w:val="00CA0A7D"/>
    <w:rsid w:val="00CA4226"/>
    <w:rsid w:val="00CA7CC9"/>
    <w:rsid w:val="00CB6D95"/>
    <w:rsid w:val="00CC1DE2"/>
    <w:rsid w:val="00CC2F8D"/>
    <w:rsid w:val="00CC3B10"/>
    <w:rsid w:val="00CD7FD5"/>
    <w:rsid w:val="00CF088E"/>
    <w:rsid w:val="00D13FA2"/>
    <w:rsid w:val="00D221CB"/>
    <w:rsid w:val="00D26D4A"/>
    <w:rsid w:val="00D30C3D"/>
    <w:rsid w:val="00D41ABA"/>
    <w:rsid w:val="00D43AA0"/>
    <w:rsid w:val="00D43BD3"/>
    <w:rsid w:val="00D468D6"/>
    <w:rsid w:val="00D47425"/>
    <w:rsid w:val="00D66991"/>
    <w:rsid w:val="00D8266C"/>
    <w:rsid w:val="00DB54DD"/>
    <w:rsid w:val="00DC38B4"/>
    <w:rsid w:val="00E154ED"/>
    <w:rsid w:val="00E35B77"/>
    <w:rsid w:val="00E43EA8"/>
    <w:rsid w:val="00E62157"/>
    <w:rsid w:val="00E955FD"/>
    <w:rsid w:val="00ED03E0"/>
    <w:rsid w:val="00EF61AF"/>
    <w:rsid w:val="00F05A8C"/>
    <w:rsid w:val="00F1268F"/>
    <w:rsid w:val="00F20F2B"/>
    <w:rsid w:val="00F44E2C"/>
    <w:rsid w:val="00F55D82"/>
    <w:rsid w:val="00F62743"/>
    <w:rsid w:val="00F87146"/>
    <w:rsid w:val="00FE0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2026-02-03T21:54:00Z</dcterms:created>
  <dcterms:modified xsi:type="dcterms:W3CDTF">2026-02-03T21:54:00Z</dcterms:modified>
</cp:coreProperties>
</file>