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B126" w14:textId="77777777" w:rsidR="00A00552" w:rsidRPr="00BC31C3" w:rsidRDefault="00A00552" w:rsidP="00A00552">
      <w:pPr>
        <w:widowControl/>
        <w:suppressAutoHyphens/>
        <w:rPr>
          <w:sz w:val="18"/>
        </w:rPr>
      </w:pPr>
      <w:r w:rsidRPr="00BC31C3">
        <w:rPr>
          <w:b/>
          <w:bCs/>
          <w:sz w:val="18"/>
          <w:szCs w:val="20"/>
        </w:rPr>
        <w:t>R653.  Natural Resources, Water Resources.</w:t>
      </w:r>
    </w:p>
    <w:p w14:paraId="72A1D844" w14:textId="77777777" w:rsidR="00A00552" w:rsidRPr="00BC31C3" w:rsidRDefault="00A00552" w:rsidP="00A00552">
      <w:pPr>
        <w:widowControl/>
        <w:suppressAutoHyphens/>
        <w:rPr>
          <w:sz w:val="18"/>
        </w:rPr>
      </w:pPr>
      <w:r w:rsidRPr="00BC31C3">
        <w:rPr>
          <w:b/>
          <w:bCs/>
          <w:sz w:val="18"/>
          <w:szCs w:val="20"/>
        </w:rPr>
        <w:t>R653-17.  Regional Water Conservation Goals.</w:t>
      </w:r>
    </w:p>
    <w:p w14:paraId="45F2A443" w14:textId="77777777" w:rsidR="00A00552" w:rsidRPr="00BC31C3" w:rsidRDefault="00A00552" w:rsidP="00A00552">
      <w:pPr>
        <w:widowControl/>
        <w:suppressAutoHyphens/>
        <w:rPr>
          <w:sz w:val="18"/>
        </w:rPr>
      </w:pPr>
      <w:r w:rsidRPr="00BC31C3">
        <w:rPr>
          <w:b/>
          <w:bCs/>
          <w:sz w:val="18"/>
          <w:szCs w:val="20"/>
        </w:rPr>
        <w:t>R653-17-1.  Authority and Purpose.</w:t>
      </w:r>
    </w:p>
    <w:p w14:paraId="0894660D" w14:textId="77777777" w:rsidR="00A00552" w:rsidRPr="00BC31C3" w:rsidRDefault="00A00552" w:rsidP="00A00552">
      <w:pPr>
        <w:widowControl/>
        <w:suppressAutoHyphens/>
        <w:rPr>
          <w:bCs/>
          <w:sz w:val="18"/>
        </w:rPr>
      </w:pPr>
      <w:r w:rsidRPr="00BC31C3">
        <w:rPr>
          <w:sz w:val="18"/>
          <w:szCs w:val="20"/>
        </w:rPr>
        <w:tab/>
        <w:t>This rule is promulgated to:</w:t>
      </w:r>
    </w:p>
    <w:p w14:paraId="401BADAE" w14:textId="77777777" w:rsidR="00A00552" w:rsidRPr="00BC31C3" w:rsidRDefault="00A00552" w:rsidP="00A00552">
      <w:pPr>
        <w:widowControl/>
        <w:suppressAutoHyphens/>
        <w:rPr>
          <w:bCs/>
          <w:sz w:val="18"/>
        </w:rPr>
      </w:pPr>
      <w:r w:rsidRPr="00BC31C3">
        <w:rPr>
          <w:bCs/>
          <w:sz w:val="18"/>
        </w:rPr>
        <w:tab/>
        <w:t>(</w:t>
      </w:r>
      <w:r w:rsidRPr="00BC31C3">
        <w:rPr>
          <w:sz w:val="18"/>
          <w:szCs w:val="20"/>
        </w:rPr>
        <w:t>1</w:t>
      </w:r>
      <w:r w:rsidRPr="00BC31C3">
        <w:rPr>
          <w:bCs/>
          <w:sz w:val="18"/>
          <w:szCs w:val="20"/>
        </w:rPr>
        <w:t xml:space="preserve">)  </w:t>
      </w:r>
      <w:r w:rsidRPr="00BC31C3">
        <w:rPr>
          <w:sz w:val="18"/>
          <w:szCs w:val="20"/>
        </w:rPr>
        <w:t>define terms;</w:t>
      </w:r>
    </w:p>
    <w:p w14:paraId="00E2C574" w14:textId="77777777" w:rsidR="00A00552" w:rsidRPr="00BC31C3" w:rsidRDefault="00A00552" w:rsidP="00A00552">
      <w:pPr>
        <w:widowControl/>
        <w:suppressAutoHyphens/>
        <w:rPr>
          <w:sz w:val="18"/>
        </w:rPr>
      </w:pPr>
      <w:r w:rsidRPr="00BC31C3">
        <w:rPr>
          <w:bCs/>
          <w:sz w:val="18"/>
        </w:rPr>
        <w:tab/>
        <w:t>(</w:t>
      </w:r>
      <w:r w:rsidRPr="00BC31C3">
        <w:rPr>
          <w:sz w:val="18"/>
          <w:szCs w:val="20"/>
        </w:rPr>
        <w:t>2</w:t>
      </w:r>
      <w:r w:rsidRPr="00BC31C3">
        <w:rPr>
          <w:bCs/>
          <w:sz w:val="18"/>
          <w:szCs w:val="20"/>
        </w:rPr>
        <w:t xml:space="preserve">)  </w:t>
      </w:r>
      <w:r w:rsidRPr="00BC31C3">
        <w:rPr>
          <w:sz w:val="18"/>
          <w:szCs w:val="20"/>
        </w:rPr>
        <w:t>establish regional water conservation goals as percent;</w:t>
      </w:r>
    </w:p>
    <w:p w14:paraId="16BDB36F" w14:textId="77777777" w:rsidR="00A00552" w:rsidRPr="00BC31C3" w:rsidRDefault="00A00552" w:rsidP="00A00552">
      <w:pPr>
        <w:widowControl/>
        <w:suppressAutoHyphens/>
        <w:rPr>
          <w:bCs/>
          <w:sz w:val="18"/>
        </w:rPr>
      </w:pPr>
      <w:r w:rsidRPr="00BC31C3">
        <w:rPr>
          <w:sz w:val="18"/>
          <w:szCs w:val="20"/>
        </w:rPr>
        <w:tab/>
        <w:t>(3</w:t>
      </w:r>
      <w:r w:rsidRPr="00BC31C3">
        <w:rPr>
          <w:bCs/>
          <w:sz w:val="18"/>
          <w:szCs w:val="20"/>
        </w:rPr>
        <w:t xml:space="preserve">)  </w:t>
      </w:r>
      <w:r w:rsidRPr="00BC31C3">
        <w:rPr>
          <w:sz w:val="18"/>
          <w:szCs w:val="20"/>
        </w:rPr>
        <w:t>describe water use measurement;</w:t>
      </w:r>
    </w:p>
    <w:p w14:paraId="069956F6" w14:textId="77777777" w:rsidR="00A00552" w:rsidRPr="00BC31C3" w:rsidRDefault="00A00552" w:rsidP="00A00552">
      <w:pPr>
        <w:widowControl/>
        <w:suppressAutoHyphens/>
        <w:rPr>
          <w:bCs/>
          <w:sz w:val="18"/>
        </w:rPr>
      </w:pPr>
      <w:r w:rsidRPr="00BC31C3">
        <w:rPr>
          <w:bCs/>
          <w:sz w:val="18"/>
        </w:rPr>
        <w:tab/>
        <w:t>(</w:t>
      </w:r>
      <w:r w:rsidRPr="00BC31C3">
        <w:rPr>
          <w:sz w:val="18"/>
          <w:szCs w:val="20"/>
        </w:rPr>
        <w:t>4</w:t>
      </w:r>
      <w:r w:rsidRPr="00BC31C3">
        <w:rPr>
          <w:bCs/>
          <w:sz w:val="18"/>
          <w:szCs w:val="20"/>
        </w:rPr>
        <w:t xml:space="preserve">)  </w:t>
      </w:r>
      <w:r w:rsidRPr="00BC31C3">
        <w:rPr>
          <w:sz w:val="18"/>
          <w:szCs w:val="20"/>
        </w:rPr>
        <w:t>describe end user water use data;</w:t>
      </w:r>
    </w:p>
    <w:p w14:paraId="43A9CBBC" w14:textId="77777777" w:rsidR="00A00552" w:rsidRPr="00BC31C3" w:rsidRDefault="00A00552" w:rsidP="00A00552">
      <w:pPr>
        <w:widowControl/>
        <w:suppressAutoHyphens/>
        <w:rPr>
          <w:bCs/>
          <w:sz w:val="18"/>
        </w:rPr>
      </w:pPr>
      <w:r w:rsidRPr="00BC31C3">
        <w:rPr>
          <w:bCs/>
          <w:sz w:val="18"/>
        </w:rPr>
        <w:tab/>
        <w:t>(</w:t>
      </w:r>
      <w:r w:rsidRPr="00BC31C3">
        <w:rPr>
          <w:sz w:val="18"/>
          <w:szCs w:val="20"/>
        </w:rPr>
        <w:t>5</w:t>
      </w:r>
      <w:r w:rsidRPr="00BC31C3">
        <w:rPr>
          <w:bCs/>
          <w:sz w:val="18"/>
          <w:szCs w:val="20"/>
        </w:rPr>
        <w:t xml:space="preserve">)  </w:t>
      </w:r>
      <w:r w:rsidRPr="00BC31C3">
        <w:rPr>
          <w:sz w:val="18"/>
          <w:szCs w:val="20"/>
        </w:rPr>
        <w:t>present options for alternative conservation evaluation; and</w:t>
      </w:r>
    </w:p>
    <w:p w14:paraId="63F9BB81" w14:textId="77777777" w:rsidR="00A00552" w:rsidRPr="00BC31C3" w:rsidRDefault="00A00552" w:rsidP="00A00552">
      <w:pPr>
        <w:widowControl/>
        <w:suppressAutoHyphens/>
        <w:rPr>
          <w:bCs/>
          <w:sz w:val="18"/>
          <w:szCs w:val="20"/>
        </w:rPr>
      </w:pPr>
      <w:r w:rsidRPr="00BC31C3">
        <w:rPr>
          <w:bCs/>
          <w:sz w:val="18"/>
        </w:rPr>
        <w:tab/>
        <w:t>(</w:t>
      </w:r>
      <w:r w:rsidRPr="00BC31C3">
        <w:rPr>
          <w:sz w:val="18"/>
          <w:szCs w:val="20"/>
        </w:rPr>
        <w:t>6</w:t>
      </w:r>
      <w:r w:rsidRPr="00BC31C3">
        <w:rPr>
          <w:bCs/>
          <w:sz w:val="18"/>
          <w:szCs w:val="20"/>
        </w:rPr>
        <w:t xml:space="preserve">)  </w:t>
      </w:r>
      <w:r w:rsidRPr="00BC31C3">
        <w:rPr>
          <w:sz w:val="18"/>
          <w:szCs w:val="20"/>
        </w:rPr>
        <w:t>fulfill legislative directives in Section 73-10-32.</w:t>
      </w:r>
    </w:p>
    <w:p w14:paraId="7E9B420A" w14:textId="77777777" w:rsidR="00A00552" w:rsidRPr="00BC31C3" w:rsidRDefault="00A00552" w:rsidP="00A00552">
      <w:pPr>
        <w:widowControl/>
        <w:suppressAutoHyphens/>
        <w:rPr>
          <w:sz w:val="18"/>
        </w:rPr>
      </w:pPr>
    </w:p>
    <w:p w14:paraId="25417557" w14:textId="77777777" w:rsidR="00A00552" w:rsidRPr="00BC31C3" w:rsidRDefault="00A00552" w:rsidP="00A00552">
      <w:pPr>
        <w:widowControl/>
        <w:suppressAutoHyphens/>
        <w:rPr>
          <w:bCs/>
          <w:sz w:val="18"/>
        </w:rPr>
      </w:pPr>
      <w:r w:rsidRPr="00BC31C3">
        <w:rPr>
          <w:b/>
          <w:bCs/>
          <w:sz w:val="18"/>
          <w:szCs w:val="20"/>
        </w:rPr>
        <w:t>R653-17-2.  Definitions.</w:t>
      </w:r>
    </w:p>
    <w:p w14:paraId="5B3F603F" w14:textId="77777777" w:rsidR="00A00552" w:rsidRPr="00BC31C3" w:rsidRDefault="00A00552" w:rsidP="00A00552">
      <w:pPr>
        <w:widowControl/>
        <w:suppressAutoHyphens/>
        <w:rPr>
          <w:bCs/>
          <w:sz w:val="18"/>
        </w:rPr>
      </w:pPr>
      <w:r w:rsidRPr="00BC31C3">
        <w:rPr>
          <w:bCs/>
          <w:sz w:val="18"/>
        </w:rPr>
        <w:tab/>
        <w:t>(</w:t>
      </w:r>
      <w:r w:rsidRPr="00BC31C3">
        <w:rPr>
          <w:sz w:val="18"/>
          <w:szCs w:val="20"/>
        </w:rPr>
        <w:t>1</w:t>
      </w:r>
      <w:r w:rsidRPr="00BC31C3">
        <w:rPr>
          <w:bCs/>
          <w:sz w:val="18"/>
          <w:szCs w:val="20"/>
        </w:rPr>
        <w:t xml:space="preserve">)  </w:t>
      </w:r>
      <w:r w:rsidRPr="00BC31C3">
        <w:rPr>
          <w:sz w:val="18"/>
          <w:szCs w:val="20"/>
        </w:rPr>
        <w:t>Terms used in this rule and not otherwise defined in this section are defined in Section 73-10-32.</w:t>
      </w:r>
    </w:p>
    <w:p w14:paraId="295C4254" w14:textId="77777777" w:rsidR="00A00552" w:rsidRPr="00BC31C3" w:rsidRDefault="00A00552" w:rsidP="00A00552">
      <w:pPr>
        <w:widowControl/>
        <w:suppressAutoHyphens/>
        <w:rPr>
          <w:bCs/>
          <w:sz w:val="18"/>
        </w:rPr>
      </w:pPr>
      <w:r w:rsidRPr="00BC31C3">
        <w:rPr>
          <w:bCs/>
          <w:sz w:val="18"/>
        </w:rPr>
        <w:tab/>
        <w:t>(</w:t>
      </w:r>
      <w:r w:rsidRPr="00BC31C3">
        <w:rPr>
          <w:sz w:val="18"/>
          <w:szCs w:val="20"/>
        </w:rPr>
        <w:t>2</w:t>
      </w:r>
      <w:r w:rsidRPr="00BC31C3">
        <w:rPr>
          <w:bCs/>
          <w:sz w:val="18"/>
          <w:szCs w:val="20"/>
        </w:rPr>
        <w:t xml:space="preserve">)  </w:t>
      </w:r>
      <w:r w:rsidRPr="00BC31C3">
        <w:rPr>
          <w:sz w:val="18"/>
          <w:szCs w:val="20"/>
        </w:rPr>
        <w:t>As used in this section:</w:t>
      </w:r>
    </w:p>
    <w:p w14:paraId="53696A81" w14:textId="77777777" w:rsidR="00A00552" w:rsidRPr="00BC31C3" w:rsidRDefault="00A00552" w:rsidP="00A00552">
      <w:pPr>
        <w:widowControl/>
        <w:suppressAutoHyphens/>
        <w:rPr>
          <w:bCs/>
          <w:sz w:val="18"/>
        </w:rPr>
      </w:pPr>
      <w:r w:rsidRPr="00BC31C3">
        <w:rPr>
          <w:bCs/>
          <w:sz w:val="18"/>
        </w:rPr>
        <w:tab/>
        <w:t>(</w:t>
      </w:r>
      <w:r w:rsidRPr="00BC31C3">
        <w:rPr>
          <w:sz w:val="18"/>
          <w:szCs w:val="20"/>
        </w:rPr>
        <w:t>a</w:t>
      </w:r>
      <w:r w:rsidRPr="00BC31C3">
        <w:rPr>
          <w:bCs/>
          <w:sz w:val="18"/>
          <w:szCs w:val="20"/>
        </w:rPr>
        <w:t xml:space="preserve">)  </w:t>
      </w:r>
      <w:r w:rsidRPr="00BC31C3">
        <w:rPr>
          <w:sz w:val="18"/>
          <w:szCs w:val="20"/>
        </w:rPr>
        <w:t>"2015 Baseline Average" means average water use, reported as GPCD, compiled by the division from data reported to the Division of Water Rights and published by the division for calendar years 2015 through 2019.</w:t>
      </w:r>
    </w:p>
    <w:p w14:paraId="0E27B67A" w14:textId="77777777" w:rsidR="00A00552" w:rsidRPr="00BC31C3" w:rsidRDefault="00A00552" w:rsidP="00A00552">
      <w:pPr>
        <w:widowControl/>
        <w:suppressAutoHyphens/>
        <w:rPr>
          <w:bCs/>
          <w:sz w:val="18"/>
        </w:rPr>
      </w:pPr>
      <w:r w:rsidRPr="00BC31C3">
        <w:rPr>
          <w:bCs/>
          <w:sz w:val="18"/>
        </w:rPr>
        <w:tab/>
        <w:t>(</w:t>
      </w:r>
      <w:r w:rsidRPr="00BC31C3">
        <w:rPr>
          <w:sz w:val="18"/>
          <w:szCs w:val="20"/>
        </w:rPr>
        <w:t>b</w:t>
      </w:r>
      <w:r w:rsidRPr="00BC31C3">
        <w:rPr>
          <w:bCs/>
          <w:sz w:val="18"/>
          <w:szCs w:val="20"/>
        </w:rPr>
        <w:t xml:space="preserve">)  </w:t>
      </w:r>
      <w:r w:rsidRPr="00BC31C3">
        <w:rPr>
          <w:sz w:val="18"/>
          <w:szCs w:val="20"/>
        </w:rPr>
        <w:t>"District" means a water conservancy district, as the term is defined in Section 73-10-32.</w:t>
      </w:r>
    </w:p>
    <w:p w14:paraId="2490111B" w14:textId="77777777" w:rsidR="00A00552" w:rsidRPr="00BC31C3" w:rsidRDefault="00A00552" w:rsidP="00A00552">
      <w:pPr>
        <w:widowControl/>
        <w:suppressAutoHyphens/>
        <w:rPr>
          <w:bCs/>
          <w:sz w:val="18"/>
        </w:rPr>
      </w:pPr>
      <w:r w:rsidRPr="00BC31C3">
        <w:rPr>
          <w:bCs/>
          <w:sz w:val="18"/>
        </w:rPr>
        <w:tab/>
        <w:t>(</w:t>
      </w:r>
      <w:r w:rsidRPr="00BC31C3">
        <w:rPr>
          <w:sz w:val="18"/>
          <w:szCs w:val="20"/>
        </w:rPr>
        <w:t>c</w:t>
      </w:r>
      <w:r w:rsidRPr="00BC31C3">
        <w:rPr>
          <w:bCs/>
          <w:sz w:val="18"/>
          <w:szCs w:val="20"/>
        </w:rPr>
        <w:t xml:space="preserve">)  </w:t>
      </w:r>
      <w:r w:rsidRPr="00BC31C3">
        <w:rPr>
          <w:sz w:val="18"/>
          <w:szCs w:val="20"/>
        </w:rPr>
        <w:t>"Division" means the Division of Water Resources.</w:t>
      </w:r>
    </w:p>
    <w:p w14:paraId="45ED07C8" w14:textId="77777777" w:rsidR="00A00552" w:rsidRPr="00BC31C3" w:rsidRDefault="00A00552" w:rsidP="00A00552">
      <w:pPr>
        <w:widowControl/>
        <w:suppressAutoHyphens/>
        <w:rPr>
          <w:bCs/>
          <w:sz w:val="18"/>
        </w:rPr>
      </w:pPr>
      <w:r w:rsidRPr="00BC31C3">
        <w:rPr>
          <w:bCs/>
          <w:sz w:val="18"/>
        </w:rPr>
        <w:tab/>
        <w:t>(</w:t>
      </w:r>
      <w:r w:rsidRPr="00BC31C3">
        <w:rPr>
          <w:sz w:val="18"/>
          <w:szCs w:val="20"/>
        </w:rPr>
        <w:t>d</w:t>
      </w:r>
      <w:r w:rsidRPr="00BC31C3">
        <w:rPr>
          <w:bCs/>
          <w:sz w:val="18"/>
          <w:szCs w:val="20"/>
        </w:rPr>
        <w:t xml:space="preserve">)  </w:t>
      </w:r>
      <w:r w:rsidRPr="00BC31C3">
        <w:rPr>
          <w:sz w:val="18"/>
          <w:szCs w:val="20"/>
        </w:rPr>
        <w:t>"End user" means a person or entity that obtains water for M&amp;I use from a public water system provider.</w:t>
      </w:r>
    </w:p>
    <w:p w14:paraId="31506EBB" w14:textId="77777777" w:rsidR="00A00552" w:rsidRPr="00BC31C3" w:rsidRDefault="00A00552" w:rsidP="00A00552">
      <w:pPr>
        <w:widowControl/>
        <w:suppressAutoHyphens/>
        <w:rPr>
          <w:bCs/>
          <w:sz w:val="18"/>
        </w:rPr>
      </w:pPr>
      <w:r w:rsidRPr="00BC31C3">
        <w:rPr>
          <w:bCs/>
          <w:sz w:val="18"/>
        </w:rPr>
        <w:tab/>
        <w:t>(</w:t>
      </w:r>
      <w:r w:rsidRPr="00BC31C3">
        <w:rPr>
          <w:sz w:val="18"/>
          <w:szCs w:val="20"/>
        </w:rPr>
        <w:t>e</w:t>
      </w:r>
      <w:r w:rsidRPr="00BC31C3">
        <w:rPr>
          <w:bCs/>
          <w:sz w:val="18"/>
          <w:szCs w:val="20"/>
        </w:rPr>
        <w:t xml:space="preserve">)  </w:t>
      </w:r>
      <w:r w:rsidRPr="00BC31C3">
        <w:rPr>
          <w:sz w:val="18"/>
          <w:szCs w:val="20"/>
        </w:rPr>
        <w:t>"GPCD" means gallons per capita per day.</w:t>
      </w:r>
    </w:p>
    <w:p w14:paraId="75B4C510" w14:textId="77777777" w:rsidR="00A00552" w:rsidRPr="00BC31C3" w:rsidRDefault="00A00552" w:rsidP="00A00552">
      <w:pPr>
        <w:widowControl/>
        <w:suppressAutoHyphens/>
        <w:rPr>
          <w:bCs/>
          <w:sz w:val="18"/>
        </w:rPr>
      </w:pPr>
      <w:r w:rsidRPr="00BC31C3">
        <w:rPr>
          <w:bCs/>
          <w:sz w:val="18"/>
        </w:rPr>
        <w:tab/>
        <w:t>(</w:t>
      </w:r>
      <w:r w:rsidRPr="00BC31C3">
        <w:rPr>
          <w:sz w:val="18"/>
          <w:szCs w:val="20"/>
        </w:rPr>
        <w:t>f</w:t>
      </w:r>
      <w:r w:rsidRPr="00BC31C3">
        <w:rPr>
          <w:bCs/>
          <w:sz w:val="18"/>
          <w:szCs w:val="20"/>
        </w:rPr>
        <w:t xml:space="preserve">)  </w:t>
      </w:r>
      <w:r w:rsidRPr="00BC31C3">
        <w:rPr>
          <w:sz w:val="18"/>
          <w:szCs w:val="20"/>
        </w:rPr>
        <w:t>"M&amp;I" means municipal and industrial.</w:t>
      </w:r>
    </w:p>
    <w:p w14:paraId="32F8DB71" w14:textId="77777777" w:rsidR="00A00552" w:rsidRPr="00BC31C3" w:rsidRDefault="00A00552" w:rsidP="00A00552">
      <w:pPr>
        <w:widowControl/>
        <w:suppressAutoHyphens/>
        <w:rPr>
          <w:bCs/>
          <w:sz w:val="18"/>
        </w:rPr>
      </w:pPr>
      <w:r w:rsidRPr="00BC31C3">
        <w:rPr>
          <w:bCs/>
          <w:sz w:val="18"/>
        </w:rPr>
        <w:tab/>
        <w:t>(</w:t>
      </w:r>
      <w:r w:rsidRPr="00BC31C3">
        <w:rPr>
          <w:sz w:val="18"/>
          <w:szCs w:val="20"/>
        </w:rPr>
        <w:t>g</w:t>
      </w:r>
      <w:r w:rsidRPr="00BC31C3">
        <w:rPr>
          <w:bCs/>
          <w:sz w:val="18"/>
          <w:szCs w:val="20"/>
        </w:rPr>
        <w:t xml:space="preserve">)  </w:t>
      </w:r>
      <w:r w:rsidRPr="00BC31C3">
        <w:rPr>
          <w:sz w:val="18"/>
          <w:szCs w:val="20"/>
        </w:rPr>
        <w:t>"M&amp;I water use" means water being used for residential, commercial, institutional and industrial purposes within a public water system service area, including potable, secondary and reuse water.</w:t>
      </w:r>
    </w:p>
    <w:p w14:paraId="100755CC" w14:textId="77777777" w:rsidR="00A00552" w:rsidRPr="00BC31C3" w:rsidRDefault="00A00552" w:rsidP="00A00552">
      <w:pPr>
        <w:widowControl/>
        <w:suppressAutoHyphens/>
        <w:rPr>
          <w:bCs/>
          <w:sz w:val="18"/>
        </w:rPr>
      </w:pPr>
      <w:r w:rsidRPr="00BC31C3">
        <w:rPr>
          <w:bCs/>
          <w:sz w:val="18"/>
        </w:rPr>
        <w:tab/>
        <w:t>(</w:t>
      </w:r>
      <w:r w:rsidRPr="00BC31C3">
        <w:rPr>
          <w:sz w:val="18"/>
          <w:szCs w:val="20"/>
        </w:rPr>
        <w:t>h</w:t>
      </w:r>
      <w:r w:rsidRPr="00BC31C3">
        <w:rPr>
          <w:bCs/>
          <w:sz w:val="18"/>
          <w:szCs w:val="20"/>
        </w:rPr>
        <w:t xml:space="preserve">)  </w:t>
      </w:r>
      <w:r w:rsidRPr="00BC31C3">
        <w:rPr>
          <w:sz w:val="18"/>
          <w:szCs w:val="20"/>
        </w:rPr>
        <w:t>"Public water system" means a water system which:</w:t>
      </w:r>
    </w:p>
    <w:p w14:paraId="04731B20" w14:textId="77777777" w:rsidR="00A00552" w:rsidRPr="00BC31C3" w:rsidRDefault="00A00552" w:rsidP="00A00552">
      <w:pPr>
        <w:widowControl/>
        <w:suppressAutoHyphens/>
        <w:rPr>
          <w:sz w:val="18"/>
        </w:rPr>
      </w:pPr>
      <w:r w:rsidRPr="00BC31C3">
        <w:rPr>
          <w:bCs/>
          <w:sz w:val="18"/>
        </w:rPr>
        <w:tab/>
        <w:t>(</w:t>
      </w:r>
      <w:proofErr w:type="spellStart"/>
      <w:r w:rsidRPr="00BC31C3">
        <w:rPr>
          <w:sz w:val="18"/>
          <w:szCs w:val="20"/>
        </w:rPr>
        <w:t>i</w:t>
      </w:r>
      <w:proofErr w:type="spellEnd"/>
      <w:r w:rsidRPr="00BC31C3">
        <w:rPr>
          <w:bCs/>
          <w:sz w:val="18"/>
          <w:szCs w:val="20"/>
        </w:rPr>
        <w:t xml:space="preserve">)  </w:t>
      </w:r>
      <w:r w:rsidRPr="00BC31C3">
        <w:rPr>
          <w:sz w:val="18"/>
          <w:szCs w:val="20"/>
        </w:rPr>
        <w:t>supplies water to the same population year-round; and</w:t>
      </w:r>
    </w:p>
    <w:p w14:paraId="4EE44DF3" w14:textId="77777777" w:rsidR="00A00552" w:rsidRPr="00BC31C3" w:rsidRDefault="00A00552" w:rsidP="00A00552">
      <w:pPr>
        <w:widowControl/>
        <w:suppressAutoHyphens/>
        <w:rPr>
          <w:sz w:val="18"/>
        </w:rPr>
      </w:pPr>
      <w:r w:rsidRPr="00BC31C3">
        <w:rPr>
          <w:sz w:val="18"/>
          <w:szCs w:val="20"/>
        </w:rPr>
        <w:tab/>
        <w:t>(ii</w:t>
      </w:r>
      <w:r w:rsidRPr="00BC31C3">
        <w:rPr>
          <w:bCs/>
          <w:sz w:val="18"/>
          <w:szCs w:val="20"/>
        </w:rPr>
        <w:t xml:space="preserve">)  </w:t>
      </w:r>
      <w:r w:rsidRPr="00BC31C3">
        <w:rPr>
          <w:sz w:val="18"/>
          <w:szCs w:val="20"/>
        </w:rPr>
        <w:t>serves at least 25 people at their primary residences; or</w:t>
      </w:r>
    </w:p>
    <w:p w14:paraId="278F4D61" w14:textId="77777777" w:rsidR="00A00552" w:rsidRPr="00BC31C3" w:rsidRDefault="00A00552" w:rsidP="00A00552">
      <w:pPr>
        <w:widowControl/>
        <w:suppressAutoHyphens/>
        <w:rPr>
          <w:sz w:val="18"/>
        </w:rPr>
      </w:pPr>
      <w:r w:rsidRPr="00BC31C3">
        <w:rPr>
          <w:sz w:val="18"/>
          <w:szCs w:val="20"/>
        </w:rPr>
        <w:tab/>
        <w:t>(iii</w:t>
      </w:r>
      <w:r w:rsidRPr="00BC31C3">
        <w:rPr>
          <w:bCs/>
          <w:sz w:val="18"/>
          <w:szCs w:val="20"/>
        </w:rPr>
        <w:t xml:space="preserve">)  </w:t>
      </w:r>
      <w:r w:rsidRPr="00BC31C3">
        <w:rPr>
          <w:sz w:val="18"/>
          <w:szCs w:val="20"/>
        </w:rPr>
        <w:t>serves at least 15 connections that are primary residences.</w:t>
      </w:r>
    </w:p>
    <w:p w14:paraId="3F983D82" w14:textId="77777777" w:rsidR="00A00552" w:rsidRPr="00BC31C3" w:rsidRDefault="00A00552" w:rsidP="00A00552">
      <w:pPr>
        <w:widowControl/>
        <w:suppressAutoHyphens/>
        <w:rPr>
          <w:bCs/>
          <w:sz w:val="18"/>
        </w:rPr>
      </w:pPr>
      <w:r w:rsidRPr="00BC31C3">
        <w:rPr>
          <w:sz w:val="18"/>
          <w:szCs w:val="20"/>
        </w:rPr>
        <w:tab/>
        <w:t>(</w:t>
      </w:r>
      <w:proofErr w:type="spellStart"/>
      <w:r w:rsidRPr="00BC31C3">
        <w:rPr>
          <w:sz w:val="18"/>
          <w:szCs w:val="20"/>
        </w:rPr>
        <w:t>i</w:t>
      </w:r>
      <w:proofErr w:type="spellEnd"/>
      <w:r w:rsidRPr="00BC31C3">
        <w:rPr>
          <w:bCs/>
          <w:sz w:val="18"/>
          <w:szCs w:val="20"/>
        </w:rPr>
        <w:t xml:space="preserve">)  </w:t>
      </w:r>
      <w:r w:rsidRPr="00BC31C3">
        <w:rPr>
          <w:sz w:val="18"/>
          <w:szCs w:val="20"/>
        </w:rPr>
        <w:t>"Potable water" means water appropriate for human consumption.</w:t>
      </w:r>
    </w:p>
    <w:p w14:paraId="4E7C71B4" w14:textId="77777777" w:rsidR="00A00552" w:rsidRPr="00BC31C3" w:rsidRDefault="00A00552" w:rsidP="00A00552">
      <w:pPr>
        <w:widowControl/>
        <w:suppressAutoHyphens/>
        <w:rPr>
          <w:bCs/>
          <w:sz w:val="18"/>
        </w:rPr>
      </w:pPr>
      <w:r w:rsidRPr="00BC31C3">
        <w:rPr>
          <w:bCs/>
          <w:sz w:val="18"/>
        </w:rPr>
        <w:tab/>
        <w:t>(</w:t>
      </w:r>
      <w:r w:rsidRPr="00BC31C3">
        <w:rPr>
          <w:sz w:val="18"/>
          <w:szCs w:val="20"/>
        </w:rPr>
        <w:t>j</w:t>
      </w:r>
      <w:r w:rsidRPr="00BC31C3">
        <w:rPr>
          <w:bCs/>
          <w:sz w:val="18"/>
          <w:szCs w:val="20"/>
        </w:rPr>
        <w:t xml:space="preserve">)  </w:t>
      </w:r>
      <w:r w:rsidRPr="00BC31C3">
        <w:rPr>
          <w:sz w:val="18"/>
          <w:szCs w:val="20"/>
        </w:rPr>
        <w:t>"Secondary water" means water that is not intended for human consumption and is used for landscape and garden irrigation.</w:t>
      </w:r>
    </w:p>
    <w:p w14:paraId="1722D930" w14:textId="77777777" w:rsidR="00A00552" w:rsidRPr="00BC31C3" w:rsidRDefault="00A00552" w:rsidP="00A00552">
      <w:pPr>
        <w:widowControl/>
        <w:suppressAutoHyphens/>
        <w:rPr>
          <w:sz w:val="18"/>
        </w:rPr>
      </w:pPr>
      <w:r w:rsidRPr="00BC31C3">
        <w:rPr>
          <w:bCs/>
          <w:sz w:val="18"/>
        </w:rPr>
        <w:tab/>
        <w:t>(</w:t>
      </w:r>
      <w:r w:rsidRPr="00BC31C3">
        <w:rPr>
          <w:sz w:val="18"/>
          <w:szCs w:val="20"/>
        </w:rPr>
        <w:t>k</w:t>
      </w:r>
      <w:r w:rsidRPr="00BC31C3">
        <w:rPr>
          <w:bCs/>
          <w:sz w:val="18"/>
          <w:szCs w:val="20"/>
        </w:rPr>
        <w:t xml:space="preserve">)  </w:t>
      </w:r>
      <w:r w:rsidRPr="00BC31C3">
        <w:rPr>
          <w:sz w:val="18"/>
          <w:szCs w:val="20"/>
        </w:rPr>
        <w:t>"Water being conserved" means the reduction by end users within a water provider's service area of M&amp;I water use compared to the 2015 Baseline Average.</w:t>
      </w:r>
    </w:p>
    <w:p w14:paraId="2EF2D543" w14:textId="77777777" w:rsidR="00A00552" w:rsidRPr="00BC31C3" w:rsidRDefault="00A00552" w:rsidP="00A00552">
      <w:pPr>
        <w:widowControl/>
        <w:suppressAutoHyphens/>
        <w:rPr>
          <w:bCs/>
          <w:sz w:val="18"/>
          <w:szCs w:val="20"/>
        </w:rPr>
      </w:pPr>
    </w:p>
    <w:p w14:paraId="34EC487A" w14:textId="77777777" w:rsidR="00A00552" w:rsidRPr="00BC31C3" w:rsidRDefault="00A00552" w:rsidP="00A00552">
      <w:pPr>
        <w:widowControl/>
        <w:suppressAutoHyphens/>
        <w:rPr>
          <w:bCs/>
          <w:sz w:val="18"/>
        </w:rPr>
      </w:pPr>
      <w:r w:rsidRPr="00BC31C3">
        <w:rPr>
          <w:b/>
          <w:bCs/>
          <w:sz w:val="18"/>
          <w:szCs w:val="20"/>
        </w:rPr>
        <w:t>R653-17-3. Regions and Regional Water Conservation Goals.</w:t>
      </w:r>
    </w:p>
    <w:p w14:paraId="67A541B1" w14:textId="77777777" w:rsidR="00A00552" w:rsidRPr="00BC31C3" w:rsidRDefault="00A00552" w:rsidP="00A00552">
      <w:pPr>
        <w:widowControl/>
        <w:suppressAutoHyphens/>
        <w:rPr>
          <w:bCs/>
          <w:sz w:val="18"/>
          <w:szCs w:val="20"/>
        </w:rPr>
      </w:pPr>
      <w:r w:rsidRPr="00BC31C3">
        <w:rPr>
          <w:bCs/>
          <w:sz w:val="18"/>
        </w:rPr>
        <w:tab/>
        <w:t>(</w:t>
      </w:r>
      <w:r w:rsidRPr="00BC31C3">
        <w:rPr>
          <w:sz w:val="18"/>
          <w:szCs w:val="20"/>
        </w:rPr>
        <w:t>1</w:t>
      </w:r>
      <w:r w:rsidRPr="00BC31C3">
        <w:rPr>
          <w:bCs/>
          <w:sz w:val="18"/>
          <w:szCs w:val="20"/>
        </w:rPr>
        <w:t xml:space="preserve">)  </w:t>
      </w:r>
      <w:r w:rsidRPr="00BC31C3">
        <w:rPr>
          <w:sz w:val="18"/>
          <w:szCs w:val="20"/>
        </w:rPr>
        <w:t xml:space="preserve">The division shall establish regional water conservation goals for M&amp;I water use.  </w:t>
      </w:r>
    </w:p>
    <w:p w14:paraId="49D6072E" w14:textId="77777777" w:rsidR="00A00552" w:rsidRPr="00BC31C3" w:rsidRDefault="00A00552" w:rsidP="00A00552">
      <w:pPr>
        <w:widowControl/>
        <w:suppressAutoHyphens/>
        <w:rPr>
          <w:sz w:val="18"/>
          <w:szCs w:val="20"/>
        </w:rPr>
      </w:pPr>
      <w:r w:rsidRPr="00BC31C3">
        <w:rPr>
          <w:bCs/>
          <w:sz w:val="18"/>
          <w:szCs w:val="20"/>
        </w:rPr>
        <w:tab/>
        <w:t>(</w:t>
      </w:r>
      <w:r w:rsidRPr="00BC31C3">
        <w:rPr>
          <w:sz w:val="18"/>
          <w:szCs w:val="20"/>
        </w:rPr>
        <w:t>2</w:t>
      </w:r>
      <w:r w:rsidRPr="00BC31C3">
        <w:rPr>
          <w:bCs/>
          <w:sz w:val="18"/>
          <w:szCs w:val="20"/>
        </w:rPr>
        <w:t xml:space="preserve">)  </w:t>
      </w:r>
      <w:r w:rsidRPr="00BC31C3">
        <w:rPr>
          <w:sz w:val="18"/>
          <w:szCs w:val="20"/>
        </w:rPr>
        <w:t>The 2030 regional water conservation goals are a percent reduction from the 2015 Baseline Average established for the region where a public water system is located, as presented in the Table "2030 Water Conservation Goal". If a public water supplier is located in more than one county, it may use the water reduction goal for each county in which it operates for the end users in those counties or use the goal for the county where the majority of the end users are located</w:t>
      </w:r>
    </w:p>
    <w:p w14:paraId="32DE4E6C" w14:textId="77777777" w:rsidR="00A00552" w:rsidRPr="00BC31C3" w:rsidRDefault="00A00552" w:rsidP="00A00552">
      <w:pPr>
        <w:widowControl/>
        <w:suppressAutoHyphens/>
        <w:rPr>
          <w:sz w:val="18"/>
        </w:rPr>
      </w:pPr>
    </w:p>
    <w:tbl>
      <w:tblPr>
        <w:tblW w:w="7910" w:type="dxa"/>
        <w:tblCellMar>
          <w:top w:w="15" w:type="dxa"/>
          <w:left w:w="15" w:type="dxa"/>
          <w:bottom w:w="15" w:type="dxa"/>
          <w:right w:w="15" w:type="dxa"/>
        </w:tblCellMar>
        <w:tblLook w:val="04A0" w:firstRow="1" w:lastRow="0" w:firstColumn="1" w:lastColumn="0" w:noHBand="0" w:noVBand="1"/>
      </w:tblPr>
      <w:tblGrid>
        <w:gridCol w:w="1160"/>
        <w:gridCol w:w="1440"/>
        <w:gridCol w:w="5310"/>
      </w:tblGrid>
      <w:tr w:rsidR="00A00552" w:rsidRPr="00BC31C3" w14:paraId="0F92308A" w14:textId="77777777" w:rsidTr="00EF3911">
        <w:trPr>
          <w:trHeight w:val="144"/>
        </w:trPr>
        <w:tc>
          <w:tcPr>
            <w:tcW w:w="7910" w:type="dxa"/>
            <w:gridSpan w:val="3"/>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tcPr>
          <w:p w14:paraId="15734F7E" w14:textId="77777777" w:rsidR="00A00552" w:rsidRPr="00BC31C3" w:rsidRDefault="00A00552" w:rsidP="00A00552">
            <w:pPr>
              <w:widowControl/>
              <w:suppressAutoHyphens/>
              <w:jc w:val="center"/>
              <w:rPr>
                <w:sz w:val="18"/>
              </w:rPr>
            </w:pPr>
            <w:r w:rsidRPr="00BC31C3">
              <w:rPr>
                <w:sz w:val="18"/>
                <w:szCs w:val="20"/>
              </w:rPr>
              <w:t>TABLE</w:t>
            </w:r>
          </w:p>
          <w:p w14:paraId="03BD487A" w14:textId="77777777" w:rsidR="00A00552" w:rsidRPr="00BC31C3" w:rsidRDefault="00A00552" w:rsidP="00A00552">
            <w:pPr>
              <w:widowControl/>
              <w:suppressAutoHyphens/>
              <w:jc w:val="center"/>
              <w:rPr>
                <w:sz w:val="18"/>
                <w:szCs w:val="20"/>
              </w:rPr>
            </w:pPr>
            <w:r w:rsidRPr="00BC31C3">
              <w:rPr>
                <w:sz w:val="18"/>
                <w:szCs w:val="20"/>
              </w:rPr>
              <w:t>2030 Water Conservation Goal</w:t>
            </w:r>
          </w:p>
        </w:tc>
      </w:tr>
      <w:tr w:rsidR="00A00552" w:rsidRPr="00BC31C3" w14:paraId="095C80D9"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65CC4CB" w14:textId="77777777" w:rsidR="00A00552" w:rsidRPr="00BC31C3" w:rsidRDefault="00A00552" w:rsidP="00A00552">
            <w:pPr>
              <w:widowControl/>
              <w:suppressAutoHyphens/>
              <w:rPr>
                <w:sz w:val="18"/>
              </w:rPr>
            </w:pPr>
            <w:r w:rsidRPr="00BC31C3">
              <w:rPr>
                <w:sz w:val="18"/>
                <w:szCs w:val="20"/>
              </w:rPr>
              <w:t>Region</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5FF69575" w14:textId="77777777" w:rsidR="00A00552" w:rsidRPr="00BC31C3" w:rsidRDefault="00A00552" w:rsidP="00A00552">
            <w:pPr>
              <w:widowControl/>
              <w:suppressAutoHyphens/>
              <w:rPr>
                <w:sz w:val="18"/>
              </w:rPr>
            </w:pPr>
            <w:r w:rsidRPr="00BC31C3">
              <w:rPr>
                <w:sz w:val="18"/>
                <w:szCs w:val="20"/>
              </w:rPr>
              <w:t>County</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11D09122" w14:textId="77777777" w:rsidR="00A00552" w:rsidRPr="00BC31C3" w:rsidRDefault="00A00552" w:rsidP="00A00552">
            <w:pPr>
              <w:widowControl/>
              <w:suppressAutoHyphens/>
              <w:rPr>
                <w:sz w:val="18"/>
              </w:rPr>
            </w:pPr>
            <w:r w:rsidRPr="00BC31C3">
              <w:rPr>
                <w:sz w:val="18"/>
                <w:szCs w:val="20"/>
              </w:rPr>
              <w:t>Goal</w:t>
            </w:r>
          </w:p>
        </w:tc>
      </w:tr>
      <w:tr w:rsidR="00A00552" w:rsidRPr="00BC31C3" w14:paraId="232A4443"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3CC7C0DA" w14:textId="77777777" w:rsidR="00A00552" w:rsidRPr="00BC31C3" w:rsidRDefault="00A00552" w:rsidP="00A00552">
            <w:pPr>
              <w:widowControl/>
              <w:suppressAutoHyphens/>
              <w:rPr>
                <w:sz w:val="18"/>
              </w:rPr>
            </w:pPr>
            <w:r w:rsidRPr="00BC31C3">
              <w:rPr>
                <w:sz w:val="18"/>
                <w:szCs w:val="20"/>
              </w:rPr>
              <w:t>1</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563E31A0" w14:textId="77777777" w:rsidR="00A00552" w:rsidRPr="00BC31C3" w:rsidRDefault="00A00552" w:rsidP="00A00552">
            <w:pPr>
              <w:widowControl/>
              <w:suppressAutoHyphens/>
              <w:rPr>
                <w:sz w:val="18"/>
              </w:rPr>
            </w:pPr>
            <w:r w:rsidRPr="00BC31C3">
              <w:rPr>
                <w:sz w:val="18"/>
                <w:szCs w:val="20"/>
              </w:rPr>
              <w:t>Beaver</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2B02BD70" w14:textId="77777777" w:rsidR="00A00552" w:rsidRPr="00BC31C3" w:rsidRDefault="00A00552" w:rsidP="00A00552">
            <w:pPr>
              <w:widowControl/>
              <w:suppressAutoHyphens/>
              <w:rPr>
                <w:sz w:val="18"/>
              </w:rPr>
            </w:pPr>
            <w:r w:rsidRPr="00BC31C3">
              <w:rPr>
                <w:sz w:val="18"/>
                <w:szCs w:val="20"/>
              </w:rPr>
              <w:t>30%</w:t>
            </w:r>
          </w:p>
        </w:tc>
      </w:tr>
      <w:tr w:rsidR="00A00552" w:rsidRPr="00BC31C3" w14:paraId="33ADAE1F"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27897843" w14:textId="77777777" w:rsidR="00A00552" w:rsidRPr="00BC31C3" w:rsidRDefault="00A00552" w:rsidP="00A00552">
            <w:pPr>
              <w:widowControl/>
              <w:suppressAutoHyphens/>
              <w:rPr>
                <w:sz w:val="18"/>
              </w:rPr>
            </w:pPr>
            <w:r w:rsidRPr="00BC31C3">
              <w:rPr>
                <w:sz w:val="18"/>
                <w:szCs w:val="20"/>
              </w:rPr>
              <w:t>2</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5FD76579" w14:textId="77777777" w:rsidR="00A00552" w:rsidRPr="00BC31C3" w:rsidRDefault="00A00552" w:rsidP="00A00552">
            <w:pPr>
              <w:widowControl/>
              <w:suppressAutoHyphens/>
              <w:rPr>
                <w:sz w:val="18"/>
              </w:rPr>
            </w:pPr>
            <w:r w:rsidRPr="00BC31C3">
              <w:rPr>
                <w:sz w:val="18"/>
                <w:szCs w:val="20"/>
              </w:rPr>
              <w:t>Box Elder</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55CC991" w14:textId="77777777" w:rsidR="00A00552" w:rsidRPr="00BC31C3" w:rsidRDefault="00A00552" w:rsidP="00A00552">
            <w:pPr>
              <w:widowControl/>
              <w:suppressAutoHyphens/>
              <w:rPr>
                <w:sz w:val="18"/>
              </w:rPr>
            </w:pPr>
            <w:r w:rsidRPr="00BC31C3">
              <w:rPr>
                <w:sz w:val="18"/>
                <w:szCs w:val="20"/>
              </w:rPr>
              <w:t>17%</w:t>
            </w:r>
          </w:p>
        </w:tc>
      </w:tr>
      <w:tr w:rsidR="00A00552" w:rsidRPr="00BC31C3" w14:paraId="1B1A19F1"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28FDAB10" w14:textId="77777777" w:rsidR="00A00552" w:rsidRPr="00BC31C3" w:rsidRDefault="00A00552" w:rsidP="00A00552">
            <w:pPr>
              <w:widowControl/>
              <w:suppressAutoHyphens/>
              <w:rPr>
                <w:sz w:val="18"/>
              </w:rPr>
            </w:pPr>
            <w:r w:rsidRPr="00BC31C3">
              <w:rPr>
                <w:sz w:val="18"/>
                <w:szCs w:val="20"/>
              </w:rPr>
              <w:t>3</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26984973" w14:textId="77777777" w:rsidR="00A00552" w:rsidRPr="00BC31C3" w:rsidRDefault="00A00552" w:rsidP="00A00552">
            <w:pPr>
              <w:widowControl/>
              <w:suppressAutoHyphens/>
              <w:rPr>
                <w:sz w:val="18"/>
              </w:rPr>
            </w:pPr>
            <w:r w:rsidRPr="00BC31C3">
              <w:rPr>
                <w:sz w:val="18"/>
                <w:szCs w:val="20"/>
              </w:rPr>
              <w:t>Cache</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3B4682F1" w14:textId="77777777" w:rsidR="00A00552" w:rsidRPr="00BC31C3" w:rsidRDefault="00A00552" w:rsidP="00A00552">
            <w:pPr>
              <w:widowControl/>
              <w:suppressAutoHyphens/>
              <w:rPr>
                <w:sz w:val="18"/>
              </w:rPr>
            </w:pPr>
            <w:r w:rsidRPr="00BC31C3">
              <w:rPr>
                <w:sz w:val="18"/>
                <w:szCs w:val="20"/>
              </w:rPr>
              <w:t>18%</w:t>
            </w:r>
          </w:p>
        </w:tc>
      </w:tr>
      <w:tr w:rsidR="00A00552" w:rsidRPr="00BC31C3" w14:paraId="6E6E8AEA"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5361E37A" w14:textId="77777777" w:rsidR="00A00552" w:rsidRPr="00BC31C3" w:rsidRDefault="00A00552" w:rsidP="00A00552">
            <w:pPr>
              <w:widowControl/>
              <w:suppressAutoHyphens/>
              <w:rPr>
                <w:sz w:val="18"/>
              </w:rPr>
            </w:pPr>
            <w:r w:rsidRPr="00BC31C3">
              <w:rPr>
                <w:sz w:val="18"/>
                <w:szCs w:val="20"/>
              </w:rPr>
              <w:t>4</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D60B09C" w14:textId="77777777" w:rsidR="00A00552" w:rsidRPr="00BC31C3" w:rsidRDefault="00A00552" w:rsidP="00A00552">
            <w:pPr>
              <w:widowControl/>
              <w:suppressAutoHyphens/>
              <w:rPr>
                <w:sz w:val="18"/>
              </w:rPr>
            </w:pPr>
            <w:r w:rsidRPr="00BC31C3">
              <w:rPr>
                <w:sz w:val="18"/>
                <w:szCs w:val="20"/>
              </w:rPr>
              <w:t>Carbon</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31644317" w14:textId="77777777" w:rsidR="00A00552" w:rsidRPr="00BC31C3" w:rsidRDefault="00A00552" w:rsidP="00A00552">
            <w:pPr>
              <w:widowControl/>
              <w:suppressAutoHyphens/>
              <w:rPr>
                <w:sz w:val="18"/>
              </w:rPr>
            </w:pPr>
            <w:r w:rsidRPr="00BC31C3">
              <w:rPr>
                <w:sz w:val="18"/>
                <w:szCs w:val="20"/>
              </w:rPr>
              <w:t>11%</w:t>
            </w:r>
          </w:p>
        </w:tc>
      </w:tr>
      <w:tr w:rsidR="00A00552" w:rsidRPr="00BC31C3" w14:paraId="748CE8BE"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21D430BD" w14:textId="77777777" w:rsidR="00A00552" w:rsidRPr="00BC31C3" w:rsidRDefault="00A00552" w:rsidP="00A00552">
            <w:pPr>
              <w:widowControl/>
              <w:suppressAutoHyphens/>
              <w:rPr>
                <w:sz w:val="18"/>
              </w:rPr>
            </w:pPr>
            <w:r w:rsidRPr="00BC31C3">
              <w:rPr>
                <w:sz w:val="18"/>
                <w:szCs w:val="20"/>
              </w:rPr>
              <w:t>5</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45E94B4" w14:textId="77777777" w:rsidR="00A00552" w:rsidRPr="00BC31C3" w:rsidRDefault="00A00552" w:rsidP="00A00552">
            <w:pPr>
              <w:widowControl/>
              <w:suppressAutoHyphens/>
              <w:rPr>
                <w:sz w:val="18"/>
              </w:rPr>
            </w:pPr>
            <w:r w:rsidRPr="00BC31C3">
              <w:rPr>
                <w:sz w:val="18"/>
                <w:szCs w:val="20"/>
              </w:rPr>
              <w:t>Daggett</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1B7BB9A0" w14:textId="77777777" w:rsidR="00A00552" w:rsidRPr="00BC31C3" w:rsidRDefault="00A00552" w:rsidP="00A00552">
            <w:pPr>
              <w:widowControl/>
              <w:suppressAutoHyphens/>
              <w:rPr>
                <w:sz w:val="18"/>
              </w:rPr>
            </w:pPr>
            <w:r w:rsidRPr="00BC31C3">
              <w:rPr>
                <w:sz w:val="18"/>
                <w:szCs w:val="20"/>
              </w:rPr>
              <w:t>19%</w:t>
            </w:r>
          </w:p>
        </w:tc>
      </w:tr>
      <w:tr w:rsidR="00A00552" w:rsidRPr="00BC31C3" w14:paraId="264A40AF"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5CC9B503" w14:textId="77777777" w:rsidR="00A00552" w:rsidRPr="00BC31C3" w:rsidRDefault="00A00552" w:rsidP="00A00552">
            <w:pPr>
              <w:widowControl/>
              <w:suppressAutoHyphens/>
              <w:rPr>
                <w:sz w:val="18"/>
              </w:rPr>
            </w:pPr>
            <w:r w:rsidRPr="00BC31C3">
              <w:rPr>
                <w:sz w:val="18"/>
                <w:szCs w:val="20"/>
              </w:rPr>
              <w:t>6</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413214D3" w14:textId="77777777" w:rsidR="00A00552" w:rsidRPr="00BC31C3" w:rsidRDefault="00A00552" w:rsidP="00A00552">
            <w:pPr>
              <w:widowControl/>
              <w:suppressAutoHyphens/>
              <w:rPr>
                <w:sz w:val="18"/>
              </w:rPr>
            </w:pPr>
            <w:r w:rsidRPr="00BC31C3">
              <w:rPr>
                <w:sz w:val="18"/>
                <w:szCs w:val="20"/>
              </w:rPr>
              <w:t>Davis</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3955A93C" w14:textId="77777777" w:rsidR="00A00552" w:rsidRPr="00BC31C3" w:rsidRDefault="00A00552" w:rsidP="00A00552">
            <w:pPr>
              <w:widowControl/>
              <w:suppressAutoHyphens/>
              <w:rPr>
                <w:sz w:val="18"/>
              </w:rPr>
            </w:pPr>
            <w:r w:rsidRPr="00BC31C3">
              <w:rPr>
                <w:sz w:val="18"/>
                <w:szCs w:val="20"/>
              </w:rPr>
              <w:t>20% or as determined by Weber Basin Water Conservancy District</w:t>
            </w:r>
          </w:p>
        </w:tc>
      </w:tr>
      <w:tr w:rsidR="00A00552" w:rsidRPr="00BC31C3" w14:paraId="5522D2B2"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09A043E8" w14:textId="77777777" w:rsidR="00A00552" w:rsidRPr="00BC31C3" w:rsidRDefault="00A00552" w:rsidP="00A00552">
            <w:pPr>
              <w:widowControl/>
              <w:suppressAutoHyphens/>
              <w:rPr>
                <w:sz w:val="18"/>
              </w:rPr>
            </w:pPr>
            <w:r w:rsidRPr="00BC31C3">
              <w:rPr>
                <w:sz w:val="18"/>
                <w:szCs w:val="20"/>
              </w:rPr>
              <w:t>7</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459D5F3" w14:textId="77777777" w:rsidR="00A00552" w:rsidRPr="00BC31C3" w:rsidRDefault="00A00552" w:rsidP="00A00552">
            <w:pPr>
              <w:widowControl/>
              <w:suppressAutoHyphens/>
              <w:rPr>
                <w:sz w:val="18"/>
              </w:rPr>
            </w:pPr>
            <w:r w:rsidRPr="00BC31C3">
              <w:rPr>
                <w:sz w:val="18"/>
                <w:szCs w:val="20"/>
              </w:rPr>
              <w:t>Duchesne</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571ADBB" w14:textId="77777777" w:rsidR="00A00552" w:rsidRPr="00BC31C3" w:rsidRDefault="00A00552" w:rsidP="00A00552">
            <w:pPr>
              <w:widowControl/>
              <w:suppressAutoHyphens/>
              <w:rPr>
                <w:sz w:val="18"/>
              </w:rPr>
            </w:pPr>
            <w:r w:rsidRPr="00BC31C3">
              <w:rPr>
                <w:sz w:val="18"/>
                <w:szCs w:val="20"/>
              </w:rPr>
              <w:t>18%</w:t>
            </w:r>
          </w:p>
        </w:tc>
      </w:tr>
      <w:tr w:rsidR="00A00552" w:rsidRPr="00BC31C3" w14:paraId="1B27E805"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33F9E8DB" w14:textId="77777777" w:rsidR="00A00552" w:rsidRPr="00BC31C3" w:rsidRDefault="00A00552" w:rsidP="00A00552">
            <w:pPr>
              <w:widowControl/>
              <w:suppressAutoHyphens/>
              <w:rPr>
                <w:sz w:val="18"/>
              </w:rPr>
            </w:pPr>
            <w:r w:rsidRPr="00BC31C3">
              <w:rPr>
                <w:sz w:val="18"/>
                <w:szCs w:val="20"/>
              </w:rPr>
              <w:t>8</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1566EC82" w14:textId="77777777" w:rsidR="00A00552" w:rsidRPr="00BC31C3" w:rsidRDefault="00A00552" w:rsidP="00A00552">
            <w:pPr>
              <w:widowControl/>
              <w:suppressAutoHyphens/>
              <w:rPr>
                <w:sz w:val="18"/>
              </w:rPr>
            </w:pPr>
            <w:r w:rsidRPr="00BC31C3">
              <w:rPr>
                <w:sz w:val="18"/>
                <w:szCs w:val="20"/>
              </w:rPr>
              <w:t>Emery</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288BEDA0" w14:textId="77777777" w:rsidR="00A00552" w:rsidRPr="00BC31C3" w:rsidRDefault="00A00552" w:rsidP="00A00552">
            <w:pPr>
              <w:widowControl/>
              <w:suppressAutoHyphens/>
              <w:rPr>
                <w:sz w:val="18"/>
              </w:rPr>
            </w:pPr>
            <w:r w:rsidRPr="00BC31C3">
              <w:rPr>
                <w:sz w:val="18"/>
                <w:szCs w:val="20"/>
              </w:rPr>
              <w:t>34%</w:t>
            </w:r>
          </w:p>
        </w:tc>
      </w:tr>
      <w:tr w:rsidR="00A00552" w:rsidRPr="00BC31C3" w14:paraId="692C9EFF"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4FCD9F0" w14:textId="77777777" w:rsidR="00A00552" w:rsidRPr="00BC31C3" w:rsidRDefault="00A00552" w:rsidP="00A00552">
            <w:pPr>
              <w:widowControl/>
              <w:suppressAutoHyphens/>
              <w:rPr>
                <w:sz w:val="18"/>
              </w:rPr>
            </w:pPr>
            <w:r w:rsidRPr="00BC31C3">
              <w:rPr>
                <w:sz w:val="18"/>
                <w:szCs w:val="20"/>
              </w:rPr>
              <w:t>9</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5341A906" w14:textId="77777777" w:rsidR="00A00552" w:rsidRPr="00BC31C3" w:rsidRDefault="00A00552" w:rsidP="00A00552">
            <w:pPr>
              <w:widowControl/>
              <w:suppressAutoHyphens/>
              <w:rPr>
                <w:sz w:val="18"/>
              </w:rPr>
            </w:pPr>
            <w:r w:rsidRPr="00BC31C3">
              <w:rPr>
                <w:sz w:val="18"/>
                <w:szCs w:val="20"/>
              </w:rPr>
              <w:t>Garfield</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18FE270B" w14:textId="77777777" w:rsidR="00A00552" w:rsidRPr="00BC31C3" w:rsidRDefault="00A00552" w:rsidP="00A00552">
            <w:pPr>
              <w:widowControl/>
              <w:suppressAutoHyphens/>
              <w:rPr>
                <w:sz w:val="18"/>
              </w:rPr>
            </w:pPr>
            <w:r w:rsidRPr="00BC31C3">
              <w:rPr>
                <w:sz w:val="18"/>
                <w:szCs w:val="20"/>
              </w:rPr>
              <w:t>20%</w:t>
            </w:r>
          </w:p>
        </w:tc>
      </w:tr>
      <w:tr w:rsidR="00A00552" w:rsidRPr="00BC31C3" w14:paraId="3505D50E"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FDC79D8" w14:textId="77777777" w:rsidR="00A00552" w:rsidRPr="00BC31C3" w:rsidRDefault="00A00552" w:rsidP="00A00552">
            <w:pPr>
              <w:widowControl/>
              <w:suppressAutoHyphens/>
              <w:rPr>
                <w:sz w:val="18"/>
              </w:rPr>
            </w:pPr>
            <w:r w:rsidRPr="00BC31C3">
              <w:rPr>
                <w:sz w:val="18"/>
                <w:szCs w:val="20"/>
              </w:rPr>
              <w:t>10</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83B522B" w14:textId="77777777" w:rsidR="00A00552" w:rsidRPr="00BC31C3" w:rsidRDefault="00A00552" w:rsidP="00A00552">
            <w:pPr>
              <w:widowControl/>
              <w:suppressAutoHyphens/>
              <w:rPr>
                <w:sz w:val="18"/>
              </w:rPr>
            </w:pPr>
            <w:r w:rsidRPr="00BC31C3">
              <w:rPr>
                <w:sz w:val="18"/>
                <w:szCs w:val="20"/>
              </w:rPr>
              <w:t>Grand</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16CC41D2" w14:textId="77777777" w:rsidR="00A00552" w:rsidRPr="00BC31C3" w:rsidRDefault="00A00552" w:rsidP="00A00552">
            <w:pPr>
              <w:widowControl/>
              <w:suppressAutoHyphens/>
              <w:rPr>
                <w:sz w:val="18"/>
              </w:rPr>
            </w:pPr>
            <w:r w:rsidRPr="00BC31C3">
              <w:rPr>
                <w:sz w:val="18"/>
                <w:szCs w:val="20"/>
              </w:rPr>
              <w:t>9%</w:t>
            </w:r>
          </w:p>
        </w:tc>
      </w:tr>
      <w:tr w:rsidR="00A00552" w:rsidRPr="00BC31C3" w14:paraId="575E0B3A"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3BCB43AB" w14:textId="77777777" w:rsidR="00A00552" w:rsidRPr="00BC31C3" w:rsidRDefault="00A00552" w:rsidP="00A00552">
            <w:pPr>
              <w:widowControl/>
              <w:suppressAutoHyphens/>
              <w:rPr>
                <w:sz w:val="18"/>
              </w:rPr>
            </w:pPr>
            <w:r w:rsidRPr="00BC31C3">
              <w:rPr>
                <w:sz w:val="18"/>
                <w:szCs w:val="20"/>
              </w:rPr>
              <w:lastRenderedPageBreak/>
              <w:t>11</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FEFB8D4" w14:textId="77777777" w:rsidR="00A00552" w:rsidRPr="00BC31C3" w:rsidRDefault="00A00552" w:rsidP="00A00552">
            <w:pPr>
              <w:widowControl/>
              <w:suppressAutoHyphens/>
              <w:rPr>
                <w:sz w:val="18"/>
              </w:rPr>
            </w:pPr>
            <w:r w:rsidRPr="00BC31C3">
              <w:rPr>
                <w:sz w:val="18"/>
                <w:szCs w:val="20"/>
              </w:rPr>
              <w:t>Iron</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2A92A8AF" w14:textId="77777777" w:rsidR="00A00552" w:rsidRPr="00BC31C3" w:rsidRDefault="00A00552" w:rsidP="00A00552">
            <w:pPr>
              <w:widowControl/>
              <w:suppressAutoHyphens/>
              <w:rPr>
                <w:sz w:val="18"/>
              </w:rPr>
            </w:pPr>
            <w:r w:rsidRPr="00BC31C3">
              <w:rPr>
                <w:sz w:val="18"/>
                <w:szCs w:val="20"/>
              </w:rPr>
              <w:t>13%</w:t>
            </w:r>
          </w:p>
        </w:tc>
      </w:tr>
      <w:tr w:rsidR="00A00552" w:rsidRPr="00BC31C3" w14:paraId="4BBA9E89"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4DE19F1D" w14:textId="77777777" w:rsidR="00A00552" w:rsidRPr="00BC31C3" w:rsidRDefault="00A00552" w:rsidP="00A00552">
            <w:pPr>
              <w:widowControl/>
              <w:suppressAutoHyphens/>
              <w:rPr>
                <w:sz w:val="18"/>
              </w:rPr>
            </w:pPr>
            <w:r w:rsidRPr="00BC31C3">
              <w:rPr>
                <w:sz w:val="18"/>
                <w:szCs w:val="20"/>
              </w:rPr>
              <w:t>12</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3A1FCB7" w14:textId="77777777" w:rsidR="00A00552" w:rsidRPr="00BC31C3" w:rsidRDefault="00A00552" w:rsidP="00A00552">
            <w:pPr>
              <w:widowControl/>
              <w:suppressAutoHyphens/>
              <w:rPr>
                <w:sz w:val="18"/>
              </w:rPr>
            </w:pPr>
            <w:r w:rsidRPr="00BC31C3">
              <w:rPr>
                <w:sz w:val="18"/>
                <w:szCs w:val="20"/>
              </w:rPr>
              <w:t>Juab</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5868E8DF" w14:textId="77777777" w:rsidR="00A00552" w:rsidRPr="00BC31C3" w:rsidRDefault="00A00552" w:rsidP="00A00552">
            <w:pPr>
              <w:widowControl/>
              <w:suppressAutoHyphens/>
              <w:rPr>
                <w:sz w:val="18"/>
              </w:rPr>
            </w:pPr>
            <w:r w:rsidRPr="00BC31C3">
              <w:rPr>
                <w:sz w:val="18"/>
                <w:szCs w:val="20"/>
              </w:rPr>
              <w:t>20%</w:t>
            </w:r>
          </w:p>
        </w:tc>
      </w:tr>
      <w:tr w:rsidR="00A00552" w:rsidRPr="00BC31C3" w14:paraId="16D38DC3"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5160BA58" w14:textId="77777777" w:rsidR="00A00552" w:rsidRPr="00BC31C3" w:rsidRDefault="00A00552" w:rsidP="00A00552">
            <w:pPr>
              <w:widowControl/>
              <w:suppressAutoHyphens/>
              <w:rPr>
                <w:sz w:val="18"/>
              </w:rPr>
            </w:pPr>
            <w:r w:rsidRPr="00BC31C3">
              <w:rPr>
                <w:sz w:val="18"/>
                <w:szCs w:val="20"/>
              </w:rPr>
              <w:t xml:space="preserve">13 </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06D9B43D" w14:textId="77777777" w:rsidR="00A00552" w:rsidRPr="00BC31C3" w:rsidRDefault="00A00552" w:rsidP="00A00552">
            <w:pPr>
              <w:widowControl/>
              <w:suppressAutoHyphens/>
              <w:rPr>
                <w:sz w:val="18"/>
              </w:rPr>
            </w:pPr>
            <w:r w:rsidRPr="00BC31C3">
              <w:rPr>
                <w:sz w:val="18"/>
                <w:szCs w:val="20"/>
              </w:rPr>
              <w:t>Kane</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8E43BB5" w14:textId="77777777" w:rsidR="00A00552" w:rsidRPr="00BC31C3" w:rsidRDefault="00A00552" w:rsidP="00A00552">
            <w:pPr>
              <w:widowControl/>
              <w:suppressAutoHyphens/>
              <w:rPr>
                <w:sz w:val="18"/>
              </w:rPr>
            </w:pPr>
            <w:r w:rsidRPr="00BC31C3">
              <w:rPr>
                <w:sz w:val="18"/>
                <w:szCs w:val="20"/>
              </w:rPr>
              <w:t>15%</w:t>
            </w:r>
          </w:p>
        </w:tc>
      </w:tr>
      <w:tr w:rsidR="00A00552" w:rsidRPr="00BC31C3" w14:paraId="48A321D0"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4CF220BF" w14:textId="77777777" w:rsidR="00A00552" w:rsidRPr="00BC31C3" w:rsidRDefault="00A00552" w:rsidP="00A00552">
            <w:pPr>
              <w:widowControl/>
              <w:suppressAutoHyphens/>
              <w:rPr>
                <w:sz w:val="18"/>
              </w:rPr>
            </w:pPr>
            <w:r w:rsidRPr="00BC31C3">
              <w:rPr>
                <w:sz w:val="18"/>
                <w:szCs w:val="20"/>
              </w:rPr>
              <w:t>14</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FDF0DFC" w14:textId="77777777" w:rsidR="00A00552" w:rsidRPr="00BC31C3" w:rsidRDefault="00A00552" w:rsidP="00A00552">
            <w:pPr>
              <w:widowControl/>
              <w:suppressAutoHyphens/>
              <w:rPr>
                <w:sz w:val="18"/>
              </w:rPr>
            </w:pPr>
            <w:r w:rsidRPr="00BC31C3">
              <w:rPr>
                <w:sz w:val="18"/>
                <w:szCs w:val="20"/>
              </w:rPr>
              <w:t>Millard</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2B286B25" w14:textId="77777777" w:rsidR="00A00552" w:rsidRPr="00BC31C3" w:rsidRDefault="00A00552" w:rsidP="00A00552">
            <w:pPr>
              <w:widowControl/>
              <w:suppressAutoHyphens/>
              <w:rPr>
                <w:sz w:val="18"/>
              </w:rPr>
            </w:pPr>
            <w:r w:rsidRPr="00BC31C3">
              <w:rPr>
                <w:sz w:val="18"/>
                <w:szCs w:val="20"/>
              </w:rPr>
              <w:t>19%</w:t>
            </w:r>
          </w:p>
        </w:tc>
      </w:tr>
      <w:tr w:rsidR="00A00552" w:rsidRPr="00BC31C3" w14:paraId="221507BE"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35550B52" w14:textId="77777777" w:rsidR="00A00552" w:rsidRPr="00BC31C3" w:rsidRDefault="00A00552" w:rsidP="00A00552">
            <w:pPr>
              <w:widowControl/>
              <w:suppressAutoHyphens/>
              <w:rPr>
                <w:sz w:val="18"/>
              </w:rPr>
            </w:pPr>
            <w:r w:rsidRPr="00BC31C3">
              <w:rPr>
                <w:sz w:val="18"/>
                <w:szCs w:val="20"/>
              </w:rPr>
              <w:t>15</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1AA00BB4" w14:textId="77777777" w:rsidR="00A00552" w:rsidRPr="00BC31C3" w:rsidRDefault="00A00552" w:rsidP="00A00552">
            <w:pPr>
              <w:widowControl/>
              <w:suppressAutoHyphens/>
              <w:rPr>
                <w:sz w:val="18"/>
              </w:rPr>
            </w:pPr>
            <w:r w:rsidRPr="00BC31C3">
              <w:rPr>
                <w:sz w:val="18"/>
                <w:szCs w:val="20"/>
              </w:rPr>
              <w:t>Morgan</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08EDB3BD" w14:textId="77777777" w:rsidR="00A00552" w:rsidRPr="00BC31C3" w:rsidRDefault="00A00552" w:rsidP="00A00552">
            <w:pPr>
              <w:widowControl/>
              <w:suppressAutoHyphens/>
              <w:rPr>
                <w:sz w:val="18"/>
              </w:rPr>
            </w:pPr>
            <w:r w:rsidRPr="00BC31C3">
              <w:rPr>
                <w:sz w:val="18"/>
                <w:szCs w:val="20"/>
              </w:rPr>
              <w:t>22%</w:t>
            </w:r>
          </w:p>
        </w:tc>
      </w:tr>
      <w:tr w:rsidR="00A00552" w:rsidRPr="00BC31C3" w14:paraId="0C708AB5"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1BD6D2B3" w14:textId="77777777" w:rsidR="00A00552" w:rsidRPr="00BC31C3" w:rsidRDefault="00A00552" w:rsidP="00A00552">
            <w:pPr>
              <w:widowControl/>
              <w:suppressAutoHyphens/>
              <w:rPr>
                <w:sz w:val="18"/>
              </w:rPr>
            </w:pPr>
            <w:r w:rsidRPr="00BC31C3">
              <w:rPr>
                <w:sz w:val="18"/>
                <w:szCs w:val="20"/>
              </w:rPr>
              <w:t>16</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1B5DEC3B" w14:textId="77777777" w:rsidR="00A00552" w:rsidRPr="00BC31C3" w:rsidRDefault="00A00552" w:rsidP="00A00552">
            <w:pPr>
              <w:widowControl/>
              <w:suppressAutoHyphens/>
              <w:rPr>
                <w:sz w:val="18"/>
              </w:rPr>
            </w:pPr>
            <w:r w:rsidRPr="00BC31C3">
              <w:rPr>
                <w:sz w:val="18"/>
                <w:szCs w:val="20"/>
              </w:rPr>
              <w:t>Piute</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D3C46AE" w14:textId="77777777" w:rsidR="00A00552" w:rsidRPr="00BC31C3" w:rsidRDefault="00A00552" w:rsidP="00A00552">
            <w:pPr>
              <w:widowControl/>
              <w:suppressAutoHyphens/>
              <w:rPr>
                <w:sz w:val="18"/>
              </w:rPr>
            </w:pPr>
            <w:r w:rsidRPr="00BC31C3">
              <w:rPr>
                <w:sz w:val="18"/>
                <w:szCs w:val="20"/>
              </w:rPr>
              <w:t>13%</w:t>
            </w:r>
          </w:p>
        </w:tc>
      </w:tr>
      <w:tr w:rsidR="00A00552" w:rsidRPr="00BC31C3" w14:paraId="17B43E33"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54860138" w14:textId="77777777" w:rsidR="00A00552" w:rsidRPr="00BC31C3" w:rsidRDefault="00A00552" w:rsidP="00A00552">
            <w:pPr>
              <w:widowControl/>
              <w:suppressAutoHyphens/>
              <w:rPr>
                <w:sz w:val="18"/>
              </w:rPr>
            </w:pPr>
            <w:r w:rsidRPr="00BC31C3">
              <w:rPr>
                <w:sz w:val="18"/>
                <w:szCs w:val="20"/>
              </w:rPr>
              <w:t>17</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33E9956A" w14:textId="77777777" w:rsidR="00A00552" w:rsidRPr="00BC31C3" w:rsidRDefault="00A00552" w:rsidP="00A00552">
            <w:pPr>
              <w:widowControl/>
              <w:suppressAutoHyphens/>
              <w:rPr>
                <w:sz w:val="18"/>
              </w:rPr>
            </w:pPr>
            <w:r w:rsidRPr="00BC31C3">
              <w:rPr>
                <w:sz w:val="18"/>
                <w:szCs w:val="20"/>
              </w:rPr>
              <w:t>Rich</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2315D5B5" w14:textId="77777777" w:rsidR="00A00552" w:rsidRPr="00BC31C3" w:rsidRDefault="00A00552" w:rsidP="00A00552">
            <w:pPr>
              <w:widowControl/>
              <w:suppressAutoHyphens/>
              <w:rPr>
                <w:sz w:val="18"/>
              </w:rPr>
            </w:pPr>
            <w:r w:rsidRPr="00BC31C3">
              <w:rPr>
                <w:sz w:val="18"/>
                <w:szCs w:val="20"/>
              </w:rPr>
              <w:t>23%</w:t>
            </w:r>
          </w:p>
        </w:tc>
      </w:tr>
      <w:tr w:rsidR="00A00552" w:rsidRPr="00BC31C3" w14:paraId="19EC53B0"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8C2DBE7" w14:textId="77777777" w:rsidR="00A00552" w:rsidRPr="00BC31C3" w:rsidRDefault="00A00552" w:rsidP="00A00552">
            <w:pPr>
              <w:widowControl/>
              <w:suppressAutoHyphens/>
              <w:rPr>
                <w:sz w:val="18"/>
              </w:rPr>
            </w:pPr>
            <w:r w:rsidRPr="00BC31C3">
              <w:rPr>
                <w:sz w:val="18"/>
                <w:szCs w:val="20"/>
              </w:rPr>
              <w:t>18</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67B21A7" w14:textId="77777777" w:rsidR="00A00552" w:rsidRPr="00BC31C3" w:rsidRDefault="00A00552" w:rsidP="00A00552">
            <w:pPr>
              <w:widowControl/>
              <w:suppressAutoHyphens/>
              <w:rPr>
                <w:sz w:val="18"/>
              </w:rPr>
            </w:pPr>
            <w:r w:rsidRPr="00BC31C3">
              <w:rPr>
                <w:sz w:val="18"/>
                <w:szCs w:val="20"/>
              </w:rPr>
              <w:t>Salt Lake</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1CC703DF" w14:textId="77777777" w:rsidR="00A00552" w:rsidRPr="00BC31C3" w:rsidRDefault="00A00552" w:rsidP="00A00552">
            <w:pPr>
              <w:widowControl/>
              <w:suppressAutoHyphens/>
              <w:rPr>
                <w:sz w:val="18"/>
              </w:rPr>
            </w:pPr>
            <w:r w:rsidRPr="00BC31C3">
              <w:rPr>
                <w:sz w:val="18"/>
                <w:szCs w:val="20"/>
              </w:rPr>
              <w:t>11% or as determined by Jordan Valley Water Conservancy District</w:t>
            </w:r>
          </w:p>
        </w:tc>
      </w:tr>
      <w:tr w:rsidR="00A00552" w:rsidRPr="00BC31C3" w14:paraId="69044E74"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1A5339F7" w14:textId="77777777" w:rsidR="00A00552" w:rsidRPr="00BC31C3" w:rsidRDefault="00A00552" w:rsidP="00A00552">
            <w:pPr>
              <w:widowControl/>
              <w:suppressAutoHyphens/>
              <w:rPr>
                <w:sz w:val="18"/>
              </w:rPr>
            </w:pPr>
            <w:r w:rsidRPr="00BC31C3">
              <w:rPr>
                <w:sz w:val="18"/>
                <w:szCs w:val="20"/>
              </w:rPr>
              <w:t>19</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05E386F6" w14:textId="77777777" w:rsidR="00A00552" w:rsidRPr="00BC31C3" w:rsidRDefault="00A00552" w:rsidP="00A00552">
            <w:pPr>
              <w:widowControl/>
              <w:suppressAutoHyphens/>
              <w:rPr>
                <w:sz w:val="18"/>
              </w:rPr>
            </w:pPr>
            <w:r w:rsidRPr="00BC31C3">
              <w:rPr>
                <w:sz w:val="18"/>
                <w:szCs w:val="20"/>
              </w:rPr>
              <w:t>San Juan</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04BD30C3" w14:textId="77777777" w:rsidR="00A00552" w:rsidRPr="00BC31C3" w:rsidRDefault="00A00552" w:rsidP="00A00552">
            <w:pPr>
              <w:widowControl/>
              <w:suppressAutoHyphens/>
              <w:rPr>
                <w:sz w:val="18"/>
              </w:rPr>
            </w:pPr>
            <w:r w:rsidRPr="00BC31C3">
              <w:rPr>
                <w:sz w:val="18"/>
                <w:szCs w:val="20"/>
              </w:rPr>
              <w:t>23%</w:t>
            </w:r>
          </w:p>
        </w:tc>
      </w:tr>
      <w:tr w:rsidR="00A00552" w:rsidRPr="00BC31C3" w14:paraId="1E6CA091"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5429905" w14:textId="77777777" w:rsidR="00A00552" w:rsidRPr="00BC31C3" w:rsidRDefault="00A00552" w:rsidP="00A00552">
            <w:pPr>
              <w:widowControl/>
              <w:suppressAutoHyphens/>
              <w:rPr>
                <w:sz w:val="18"/>
              </w:rPr>
            </w:pPr>
            <w:r w:rsidRPr="00BC31C3">
              <w:rPr>
                <w:sz w:val="18"/>
                <w:szCs w:val="20"/>
              </w:rPr>
              <w:t>20</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46F54FB3" w14:textId="77777777" w:rsidR="00A00552" w:rsidRPr="00BC31C3" w:rsidRDefault="00A00552" w:rsidP="00A00552">
            <w:pPr>
              <w:widowControl/>
              <w:suppressAutoHyphens/>
              <w:rPr>
                <w:sz w:val="18"/>
              </w:rPr>
            </w:pPr>
            <w:r w:rsidRPr="00BC31C3">
              <w:rPr>
                <w:sz w:val="18"/>
                <w:szCs w:val="20"/>
              </w:rPr>
              <w:t>Sanpete</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4BFF5BAC" w14:textId="77777777" w:rsidR="00A00552" w:rsidRPr="00BC31C3" w:rsidRDefault="00A00552" w:rsidP="00A00552">
            <w:pPr>
              <w:widowControl/>
              <w:suppressAutoHyphens/>
              <w:rPr>
                <w:sz w:val="18"/>
              </w:rPr>
            </w:pPr>
            <w:r w:rsidRPr="00BC31C3">
              <w:rPr>
                <w:sz w:val="18"/>
                <w:szCs w:val="20"/>
              </w:rPr>
              <w:t>26%</w:t>
            </w:r>
          </w:p>
        </w:tc>
      </w:tr>
      <w:tr w:rsidR="00A00552" w:rsidRPr="00BC31C3" w14:paraId="73B41AC4"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48588E4D" w14:textId="77777777" w:rsidR="00A00552" w:rsidRPr="00BC31C3" w:rsidRDefault="00A00552" w:rsidP="00A00552">
            <w:pPr>
              <w:widowControl/>
              <w:suppressAutoHyphens/>
              <w:rPr>
                <w:sz w:val="18"/>
              </w:rPr>
            </w:pPr>
            <w:r w:rsidRPr="00BC31C3">
              <w:rPr>
                <w:sz w:val="18"/>
                <w:szCs w:val="20"/>
              </w:rPr>
              <w:t>21</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0857FF96" w14:textId="77777777" w:rsidR="00A00552" w:rsidRPr="00BC31C3" w:rsidRDefault="00A00552" w:rsidP="00A00552">
            <w:pPr>
              <w:widowControl/>
              <w:suppressAutoHyphens/>
              <w:rPr>
                <w:sz w:val="18"/>
              </w:rPr>
            </w:pPr>
            <w:r w:rsidRPr="00BC31C3">
              <w:rPr>
                <w:sz w:val="18"/>
                <w:szCs w:val="20"/>
              </w:rPr>
              <w:t>Sevier</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32F4C847" w14:textId="77777777" w:rsidR="00A00552" w:rsidRPr="00BC31C3" w:rsidRDefault="00A00552" w:rsidP="00A00552">
            <w:pPr>
              <w:widowControl/>
              <w:suppressAutoHyphens/>
              <w:rPr>
                <w:sz w:val="18"/>
              </w:rPr>
            </w:pPr>
            <w:r w:rsidRPr="00BC31C3">
              <w:rPr>
                <w:sz w:val="18"/>
                <w:szCs w:val="20"/>
              </w:rPr>
              <w:t>11%</w:t>
            </w:r>
          </w:p>
        </w:tc>
      </w:tr>
      <w:tr w:rsidR="00A00552" w:rsidRPr="00BC31C3" w14:paraId="73F7A357"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5F73BC46" w14:textId="77777777" w:rsidR="00A00552" w:rsidRPr="00BC31C3" w:rsidRDefault="00A00552" w:rsidP="00A00552">
            <w:pPr>
              <w:widowControl/>
              <w:suppressAutoHyphens/>
              <w:rPr>
                <w:sz w:val="18"/>
              </w:rPr>
            </w:pPr>
            <w:r w:rsidRPr="00BC31C3">
              <w:rPr>
                <w:sz w:val="18"/>
                <w:szCs w:val="20"/>
              </w:rPr>
              <w:t>22</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60AB8FF" w14:textId="77777777" w:rsidR="00A00552" w:rsidRPr="00BC31C3" w:rsidRDefault="00A00552" w:rsidP="00A00552">
            <w:pPr>
              <w:widowControl/>
              <w:suppressAutoHyphens/>
              <w:rPr>
                <w:sz w:val="18"/>
              </w:rPr>
            </w:pPr>
            <w:r w:rsidRPr="00BC31C3">
              <w:rPr>
                <w:sz w:val="18"/>
                <w:szCs w:val="20"/>
              </w:rPr>
              <w:t>Summit</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1467FA3D" w14:textId="77777777" w:rsidR="00A00552" w:rsidRPr="00BC31C3" w:rsidRDefault="00A00552" w:rsidP="00A00552">
            <w:pPr>
              <w:widowControl/>
              <w:suppressAutoHyphens/>
              <w:rPr>
                <w:sz w:val="18"/>
              </w:rPr>
            </w:pPr>
            <w:r w:rsidRPr="00BC31C3">
              <w:rPr>
                <w:sz w:val="18"/>
                <w:szCs w:val="20"/>
              </w:rPr>
              <w:t>12%</w:t>
            </w:r>
          </w:p>
        </w:tc>
      </w:tr>
      <w:tr w:rsidR="00A00552" w:rsidRPr="00BC31C3" w14:paraId="706F6A6D"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E422EBF" w14:textId="77777777" w:rsidR="00A00552" w:rsidRPr="00BC31C3" w:rsidRDefault="00A00552" w:rsidP="00A00552">
            <w:pPr>
              <w:widowControl/>
              <w:suppressAutoHyphens/>
              <w:rPr>
                <w:sz w:val="18"/>
              </w:rPr>
            </w:pPr>
            <w:r w:rsidRPr="00BC31C3">
              <w:rPr>
                <w:sz w:val="18"/>
                <w:szCs w:val="20"/>
              </w:rPr>
              <w:t>23</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4C085630" w14:textId="77777777" w:rsidR="00A00552" w:rsidRPr="00BC31C3" w:rsidRDefault="00A00552" w:rsidP="00A00552">
            <w:pPr>
              <w:widowControl/>
              <w:suppressAutoHyphens/>
              <w:rPr>
                <w:sz w:val="18"/>
              </w:rPr>
            </w:pPr>
            <w:r w:rsidRPr="00BC31C3">
              <w:rPr>
                <w:sz w:val="18"/>
                <w:szCs w:val="20"/>
              </w:rPr>
              <w:t>Tooele</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6DF5291" w14:textId="77777777" w:rsidR="00A00552" w:rsidRPr="00BC31C3" w:rsidRDefault="00A00552" w:rsidP="00A00552">
            <w:pPr>
              <w:widowControl/>
              <w:suppressAutoHyphens/>
              <w:rPr>
                <w:sz w:val="18"/>
              </w:rPr>
            </w:pPr>
            <w:r w:rsidRPr="00BC31C3">
              <w:rPr>
                <w:sz w:val="18"/>
                <w:szCs w:val="20"/>
              </w:rPr>
              <w:t>13%</w:t>
            </w:r>
          </w:p>
        </w:tc>
      </w:tr>
      <w:tr w:rsidR="00A00552" w:rsidRPr="00BC31C3" w14:paraId="3F8F4260"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D52CB35" w14:textId="77777777" w:rsidR="00A00552" w:rsidRPr="00BC31C3" w:rsidRDefault="00A00552" w:rsidP="00A00552">
            <w:pPr>
              <w:widowControl/>
              <w:suppressAutoHyphens/>
              <w:rPr>
                <w:sz w:val="18"/>
              </w:rPr>
            </w:pPr>
            <w:r w:rsidRPr="00BC31C3">
              <w:rPr>
                <w:sz w:val="18"/>
                <w:szCs w:val="20"/>
              </w:rPr>
              <w:t>24</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C4ABAF2" w14:textId="77777777" w:rsidR="00A00552" w:rsidRPr="00BC31C3" w:rsidRDefault="00A00552" w:rsidP="00A00552">
            <w:pPr>
              <w:widowControl/>
              <w:suppressAutoHyphens/>
              <w:rPr>
                <w:sz w:val="18"/>
              </w:rPr>
            </w:pPr>
            <w:r w:rsidRPr="00BC31C3">
              <w:rPr>
                <w:sz w:val="18"/>
                <w:szCs w:val="20"/>
              </w:rPr>
              <w:t>Uintah</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09F2B826" w14:textId="77777777" w:rsidR="00A00552" w:rsidRPr="00BC31C3" w:rsidRDefault="00A00552" w:rsidP="00A00552">
            <w:pPr>
              <w:widowControl/>
              <w:suppressAutoHyphens/>
              <w:rPr>
                <w:sz w:val="18"/>
              </w:rPr>
            </w:pPr>
            <w:r w:rsidRPr="00BC31C3">
              <w:rPr>
                <w:sz w:val="18"/>
                <w:szCs w:val="20"/>
              </w:rPr>
              <w:t>17%</w:t>
            </w:r>
          </w:p>
        </w:tc>
      </w:tr>
      <w:tr w:rsidR="00A00552" w:rsidRPr="00BC31C3" w14:paraId="75A96370"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5F23C08" w14:textId="77777777" w:rsidR="00A00552" w:rsidRPr="00BC31C3" w:rsidRDefault="00A00552" w:rsidP="00A00552">
            <w:pPr>
              <w:widowControl/>
              <w:suppressAutoHyphens/>
              <w:rPr>
                <w:sz w:val="18"/>
              </w:rPr>
            </w:pPr>
            <w:r w:rsidRPr="00BC31C3">
              <w:rPr>
                <w:sz w:val="18"/>
                <w:szCs w:val="20"/>
              </w:rPr>
              <w:t>25</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8F5F2F8" w14:textId="77777777" w:rsidR="00A00552" w:rsidRPr="00BC31C3" w:rsidRDefault="00A00552" w:rsidP="00A00552">
            <w:pPr>
              <w:widowControl/>
              <w:suppressAutoHyphens/>
              <w:rPr>
                <w:sz w:val="18"/>
              </w:rPr>
            </w:pPr>
            <w:r w:rsidRPr="00BC31C3">
              <w:rPr>
                <w:sz w:val="18"/>
                <w:szCs w:val="20"/>
              </w:rPr>
              <w:t xml:space="preserve"> Utah</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3E76FBDF" w14:textId="77777777" w:rsidR="00A00552" w:rsidRPr="00BC31C3" w:rsidRDefault="00A00552" w:rsidP="00A00552">
            <w:pPr>
              <w:widowControl/>
              <w:suppressAutoHyphens/>
              <w:rPr>
                <w:sz w:val="18"/>
              </w:rPr>
            </w:pPr>
            <w:r w:rsidRPr="00BC31C3">
              <w:rPr>
                <w:sz w:val="18"/>
                <w:szCs w:val="20"/>
              </w:rPr>
              <w:t>20% or as determined by Central Utah Water Conservancy District</w:t>
            </w:r>
          </w:p>
        </w:tc>
      </w:tr>
      <w:tr w:rsidR="00A00552" w:rsidRPr="00BC31C3" w14:paraId="7839A59F"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E58C030" w14:textId="77777777" w:rsidR="00A00552" w:rsidRPr="00BC31C3" w:rsidRDefault="00A00552" w:rsidP="00A00552">
            <w:pPr>
              <w:widowControl/>
              <w:suppressAutoHyphens/>
              <w:rPr>
                <w:sz w:val="18"/>
              </w:rPr>
            </w:pPr>
            <w:r w:rsidRPr="00BC31C3">
              <w:rPr>
                <w:sz w:val="18"/>
                <w:szCs w:val="20"/>
              </w:rPr>
              <w:t>26</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2DD1DF0F" w14:textId="77777777" w:rsidR="00A00552" w:rsidRPr="00BC31C3" w:rsidRDefault="00A00552" w:rsidP="00A00552">
            <w:pPr>
              <w:widowControl/>
              <w:suppressAutoHyphens/>
              <w:rPr>
                <w:sz w:val="18"/>
              </w:rPr>
            </w:pPr>
            <w:r w:rsidRPr="00BC31C3">
              <w:rPr>
                <w:sz w:val="18"/>
                <w:szCs w:val="20"/>
              </w:rPr>
              <w:t>Wasatch</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7671265" w14:textId="77777777" w:rsidR="00A00552" w:rsidRPr="00BC31C3" w:rsidRDefault="00A00552" w:rsidP="00A00552">
            <w:pPr>
              <w:widowControl/>
              <w:suppressAutoHyphens/>
              <w:rPr>
                <w:sz w:val="18"/>
              </w:rPr>
            </w:pPr>
            <w:r w:rsidRPr="00BC31C3">
              <w:rPr>
                <w:sz w:val="18"/>
                <w:szCs w:val="20"/>
              </w:rPr>
              <w:t>23%</w:t>
            </w:r>
          </w:p>
        </w:tc>
      </w:tr>
      <w:tr w:rsidR="00A00552" w:rsidRPr="00BC31C3" w14:paraId="6E6F67C0"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5693CB68" w14:textId="77777777" w:rsidR="00A00552" w:rsidRPr="00BC31C3" w:rsidRDefault="00A00552" w:rsidP="00A00552">
            <w:pPr>
              <w:widowControl/>
              <w:suppressAutoHyphens/>
              <w:rPr>
                <w:sz w:val="18"/>
              </w:rPr>
            </w:pPr>
            <w:r w:rsidRPr="00BC31C3">
              <w:rPr>
                <w:sz w:val="18"/>
                <w:szCs w:val="20"/>
              </w:rPr>
              <w:t>27</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EEF3E5A" w14:textId="77777777" w:rsidR="00A00552" w:rsidRPr="00BC31C3" w:rsidRDefault="00A00552" w:rsidP="00A00552">
            <w:pPr>
              <w:widowControl/>
              <w:suppressAutoHyphens/>
              <w:rPr>
                <w:sz w:val="18"/>
              </w:rPr>
            </w:pPr>
            <w:r w:rsidRPr="00BC31C3">
              <w:rPr>
                <w:sz w:val="18"/>
                <w:szCs w:val="20"/>
              </w:rPr>
              <w:t>Washington</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3B380047" w14:textId="77777777" w:rsidR="00A00552" w:rsidRPr="00BC31C3" w:rsidRDefault="00A00552" w:rsidP="00A00552">
            <w:pPr>
              <w:widowControl/>
              <w:suppressAutoHyphens/>
              <w:rPr>
                <w:sz w:val="18"/>
              </w:rPr>
            </w:pPr>
            <w:r w:rsidRPr="00BC31C3">
              <w:rPr>
                <w:sz w:val="18"/>
                <w:szCs w:val="20"/>
              </w:rPr>
              <w:t>14% or as determined by Washington County Water Conservancy District</w:t>
            </w:r>
          </w:p>
        </w:tc>
      </w:tr>
      <w:tr w:rsidR="00A00552" w:rsidRPr="00BC31C3" w14:paraId="273D3A24"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42EC2749" w14:textId="77777777" w:rsidR="00A00552" w:rsidRPr="00BC31C3" w:rsidRDefault="00A00552" w:rsidP="00A00552">
            <w:pPr>
              <w:widowControl/>
              <w:suppressAutoHyphens/>
              <w:rPr>
                <w:sz w:val="18"/>
              </w:rPr>
            </w:pPr>
            <w:r w:rsidRPr="00BC31C3">
              <w:rPr>
                <w:sz w:val="18"/>
                <w:szCs w:val="20"/>
              </w:rPr>
              <w:t>28</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8AC0324" w14:textId="77777777" w:rsidR="00A00552" w:rsidRPr="00BC31C3" w:rsidRDefault="00A00552" w:rsidP="00A00552">
            <w:pPr>
              <w:widowControl/>
              <w:suppressAutoHyphens/>
              <w:rPr>
                <w:sz w:val="18"/>
              </w:rPr>
            </w:pPr>
            <w:r w:rsidRPr="00BC31C3">
              <w:rPr>
                <w:sz w:val="18"/>
                <w:szCs w:val="20"/>
              </w:rPr>
              <w:t>Wayne</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A01844B" w14:textId="77777777" w:rsidR="00A00552" w:rsidRPr="00BC31C3" w:rsidRDefault="00A00552" w:rsidP="00A00552">
            <w:pPr>
              <w:widowControl/>
              <w:suppressAutoHyphens/>
              <w:rPr>
                <w:sz w:val="18"/>
              </w:rPr>
            </w:pPr>
            <w:r w:rsidRPr="00BC31C3">
              <w:rPr>
                <w:sz w:val="18"/>
                <w:szCs w:val="20"/>
              </w:rPr>
              <w:t>23%</w:t>
            </w:r>
          </w:p>
        </w:tc>
      </w:tr>
      <w:tr w:rsidR="00A00552" w:rsidRPr="00BC31C3" w14:paraId="7C429967" w14:textId="77777777" w:rsidTr="00EF3911">
        <w:trPr>
          <w:trHeight w:val="144"/>
        </w:trPr>
        <w:tc>
          <w:tcPr>
            <w:tcW w:w="116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2EC4B85" w14:textId="77777777" w:rsidR="00A00552" w:rsidRPr="00BC31C3" w:rsidRDefault="00A00552" w:rsidP="00A00552">
            <w:pPr>
              <w:widowControl/>
              <w:suppressAutoHyphens/>
              <w:rPr>
                <w:sz w:val="18"/>
              </w:rPr>
            </w:pPr>
            <w:r w:rsidRPr="00BC31C3">
              <w:rPr>
                <w:sz w:val="18"/>
                <w:szCs w:val="20"/>
              </w:rPr>
              <w:t>29</w:t>
            </w:r>
          </w:p>
        </w:tc>
        <w:tc>
          <w:tcPr>
            <w:tcW w:w="144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6E1A225A" w14:textId="77777777" w:rsidR="00A00552" w:rsidRPr="00BC31C3" w:rsidRDefault="00A00552" w:rsidP="00A00552">
            <w:pPr>
              <w:widowControl/>
              <w:suppressAutoHyphens/>
              <w:rPr>
                <w:sz w:val="18"/>
              </w:rPr>
            </w:pPr>
            <w:r w:rsidRPr="00BC31C3">
              <w:rPr>
                <w:sz w:val="18"/>
                <w:szCs w:val="20"/>
              </w:rPr>
              <w:t>Weber</w:t>
            </w:r>
          </w:p>
        </w:tc>
        <w:tc>
          <w:tcPr>
            <w:tcW w:w="5310" w:type="dxa"/>
            <w:tcBorders>
              <w:top w:val="single" w:sz="8" w:space="0" w:color="000000"/>
              <w:left w:val="single" w:sz="8" w:space="0" w:color="000000"/>
              <w:bottom w:val="single" w:sz="8" w:space="0" w:color="000000"/>
              <w:right w:val="single" w:sz="8" w:space="0" w:color="000000"/>
            </w:tcBorders>
            <w:tcMar>
              <w:top w:w="65" w:type="dxa"/>
              <w:left w:w="65" w:type="dxa"/>
              <w:bottom w:w="65" w:type="dxa"/>
              <w:right w:w="65" w:type="dxa"/>
            </w:tcMar>
            <w:hideMark/>
          </w:tcPr>
          <w:p w14:paraId="7BA4CC68" w14:textId="77777777" w:rsidR="00A00552" w:rsidRPr="00BC31C3" w:rsidRDefault="00A00552" w:rsidP="00A00552">
            <w:pPr>
              <w:widowControl/>
              <w:suppressAutoHyphens/>
              <w:rPr>
                <w:sz w:val="18"/>
              </w:rPr>
            </w:pPr>
            <w:r w:rsidRPr="00BC31C3">
              <w:rPr>
                <w:sz w:val="18"/>
                <w:szCs w:val="20"/>
              </w:rPr>
              <w:t>21% or as determined by Weber Basin Water Conservancy District</w:t>
            </w:r>
          </w:p>
        </w:tc>
      </w:tr>
    </w:tbl>
    <w:p w14:paraId="22040CB7" w14:textId="77777777" w:rsidR="00A00552" w:rsidRPr="00BC31C3" w:rsidRDefault="00A00552" w:rsidP="00A00552">
      <w:pPr>
        <w:widowControl/>
        <w:suppressAutoHyphens/>
        <w:rPr>
          <w:bCs/>
          <w:sz w:val="18"/>
          <w:szCs w:val="20"/>
        </w:rPr>
      </w:pPr>
    </w:p>
    <w:p w14:paraId="10688B8B" w14:textId="77777777" w:rsidR="00A00552" w:rsidRPr="00BC31C3" w:rsidRDefault="00A00552" w:rsidP="00A00552">
      <w:pPr>
        <w:widowControl/>
        <w:suppressAutoHyphens/>
        <w:rPr>
          <w:sz w:val="18"/>
        </w:rPr>
      </w:pPr>
      <w:r w:rsidRPr="00BC31C3">
        <w:rPr>
          <w:bCs/>
          <w:sz w:val="18"/>
          <w:szCs w:val="20"/>
        </w:rPr>
        <w:tab/>
        <w:t>(</w:t>
      </w:r>
      <w:r w:rsidRPr="00BC31C3">
        <w:rPr>
          <w:sz w:val="18"/>
          <w:szCs w:val="20"/>
        </w:rPr>
        <w:t>3</w:t>
      </w:r>
      <w:r w:rsidRPr="00BC31C3">
        <w:rPr>
          <w:bCs/>
          <w:sz w:val="18"/>
          <w:szCs w:val="20"/>
        </w:rPr>
        <w:t xml:space="preserve">)  </w:t>
      </w:r>
      <w:r w:rsidRPr="00BC31C3">
        <w:rPr>
          <w:sz w:val="18"/>
          <w:szCs w:val="20"/>
        </w:rPr>
        <w:t>The division shall review and update Regional Water Conservation Goals before December 31, 2030.</w:t>
      </w:r>
    </w:p>
    <w:p w14:paraId="15BE1CC7" w14:textId="77777777" w:rsidR="00A00552" w:rsidRPr="00BC31C3" w:rsidRDefault="00A00552" w:rsidP="00A00552">
      <w:pPr>
        <w:widowControl/>
        <w:suppressAutoHyphens/>
        <w:rPr>
          <w:sz w:val="18"/>
        </w:rPr>
      </w:pPr>
    </w:p>
    <w:p w14:paraId="3962CA7F" w14:textId="77777777" w:rsidR="00A00552" w:rsidRPr="00BC31C3" w:rsidRDefault="00A00552" w:rsidP="00A00552">
      <w:pPr>
        <w:widowControl/>
        <w:suppressAutoHyphens/>
        <w:rPr>
          <w:bCs/>
          <w:sz w:val="18"/>
        </w:rPr>
      </w:pPr>
      <w:r w:rsidRPr="00BC31C3">
        <w:rPr>
          <w:b/>
          <w:bCs/>
          <w:sz w:val="18"/>
          <w:szCs w:val="20"/>
        </w:rPr>
        <w:t>R653-17-4.  Water Use Measurement.</w:t>
      </w:r>
    </w:p>
    <w:p w14:paraId="1DFF3990" w14:textId="77777777" w:rsidR="00A00552" w:rsidRPr="00BC31C3" w:rsidRDefault="00A00552" w:rsidP="00A00552">
      <w:pPr>
        <w:widowControl/>
        <w:suppressAutoHyphens/>
        <w:rPr>
          <w:bCs/>
          <w:sz w:val="18"/>
        </w:rPr>
      </w:pPr>
      <w:r w:rsidRPr="00BC31C3">
        <w:rPr>
          <w:bCs/>
          <w:sz w:val="18"/>
        </w:rPr>
        <w:tab/>
        <w:t>(</w:t>
      </w:r>
      <w:r w:rsidRPr="00BC31C3">
        <w:rPr>
          <w:sz w:val="18"/>
          <w:szCs w:val="20"/>
        </w:rPr>
        <w:t>1</w:t>
      </w:r>
      <w:r w:rsidRPr="00BC31C3">
        <w:rPr>
          <w:bCs/>
          <w:sz w:val="18"/>
          <w:szCs w:val="20"/>
        </w:rPr>
        <w:t xml:space="preserve">)  </w:t>
      </w:r>
      <w:r w:rsidRPr="00BC31C3">
        <w:rPr>
          <w:sz w:val="18"/>
          <w:szCs w:val="20"/>
        </w:rPr>
        <w:t>Water use shall annually be reported by every public water system to the Division of Water Rights.</w:t>
      </w:r>
    </w:p>
    <w:p w14:paraId="63501177" w14:textId="77777777" w:rsidR="00A00552" w:rsidRPr="00BC31C3" w:rsidRDefault="00A00552" w:rsidP="00A00552">
      <w:pPr>
        <w:widowControl/>
        <w:suppressAutoHyphens/>
        <w:rPr>
          <w:sz w:val="18"/>
        </w:rPr>
      </w:pPr>
      <w:r w:rsidRPr="00BC31C3">
        <w:rPr>
          <w:bCs/>
          <w:sz w:val="18"/>
        </w:rPr>
        <w:tab/>
        <w:t>(</w:t>
      </w:r>
      <w:r w:rsidRPr="00BC31C3">
        <w:rPr>
          <w:sz w:val="18"/>
          <w:szCs w:val="20"/>
        </w:rPr>
        <w:t>2</w:t>
      </w:r>
      <w:r w:rsidRPr="00BC31C3">
        <w:rPr>
          <w:bCs/>
          <w:sz w:val="18"/>
          <w:szCs w:val="20"/>
        </w:rPr>
        <w:t xml:space="preserve">)  </w:t>
      </w:r>
      <w:r w:rsidRPr="00BC31C3">
        <w:rPr>
          <w:sz w:val="18"/>
          <w:szCs w:val="20"/>
        </w:rPr>
        <w:t>Water use reported to the Division of Water Rights shall be used by the division to calculate water use by end users in GPCD to determine progress toward the regional goal.</w:t>
      </w:r>
    </w:p>
    <w:p w14:paraId="11BAFF5D" w14:textId="77777777" w:rsidR="00A00552" w:rsidRPr="00BC31C3" w:rsidRDefault="00A00552" w:rsidP="00A00552">
      <w:pPr>
        <w:widowControl/>
        <w:suppressAutoHyphens/>
        <w:rPr>
          <w:sz w:val="18"/>
        </w:rPr>
      </w:pPr>
    </w:p>
    <w:p w14:paraId="4DE3534C" w14:textId="77777777" w:rsidR="00A00552" w:rsidRPr="00BC31C3" w:rsidRDefault="00A00552" w:rsidP="00A00552">
      <w:pPr>
        <w:widowControl/>
        <w:suppressAutoHyphens/>
        <w:rPr>
          <w:bCs/>
          <w:sz w:val="18"/>
        </w:rPr>
      </w:pPr>
      <w:r w:rsidRPr="00BC31C3">
        <w:rPr>
          <w:b/>
          <w:bCs/>
          <w:sz w:val="18"/>
          <w:szCs w:val="20"/>
        </w:rPr>
        <w:t>R653-17-5. End User Water Use Data.</w:t>
      </w:r>
    </w:p>
    <w:p w14:paraId="24FF7383" w14:textId="77777777" w:rsidR="00A00552" w:rsidRPr="00BC31C3" w:rsidRDefault="00A00552" w:rsidP="00A00552">
      <w:pPr>
        <w:widowControl/>
        <w:suppressAutoHyphens/>
        <w:rPr>
          <w:bCs/>
          <w:sz w:val="18"/>
        </w:rPr>
      </w:pPr>
      <w:r w:rsidRPr="00BC31C3">
        <w:rPr>
          <w:bCs/>
          <w:sz w:val="18"/>
        </w:rPr>
        <w:tab/>
        <w:t>(</w:t>
      </w:r>
      <w:r w:rsidRPr="00BC31C3">
        <w:rPr>
          <w:sz w:val="18"/>
          <w:szCs w:val="20"/>
        </w:rPr>
        <w:t>1</w:t>
      </w:r>
      <w:r w:rsidRPr="00BC31C3">
        <w:rPr>
          <w:bCs/>
          <w:sz w:val="18"/>
          <w:szCs w:val="20"/>
        </w:rPr>
        <w:t xml:space="preserve">)  </w:t>
      </w:r>
      <w:r w:rsidRPr="00BC31C3">
        <w:rPr>
          <w:sz w:val="18"/>
          <w:szCs w:val="20"/>
        </w:rPr>
        <w:t>The division shall collect water use data at the end user connection.</w:t>
      </w:r>
    </w:p>
    <w:p w14:paraId="76FF2774" w14:textId="77777777" w:rsidR="00A00552" w:rsidRPr="00BC31C3" w:rsidRDefault="00A00552" w:rsidP="00A00552">
      <w:pPr>
        <w:widowControl/>
        <w:suppressAutoHyphens/>
        <w:rPr>
          <w:bCs/>
          <w:sz w:val="18"/>
        </w:rPr>
      </w:pPr>
      <w:r w:rsidRPr="00BC31C3">
        <w:rPr>
          <w:bCs/>
          <w:sz w:val="18"/>
        </w:rPr>
        <w:tab/>
        <w:t>(</w:t>
      </w:r>
      <w:r w:rsidRPr="00BC31C3">
        <w:rPr>
          <w:sz w:val="18"/>
          <w:szCs w:val="20"/>
        </w:rPr>
        <w:t>2</w:t>
      </w:r>
      <w:r w:rsidRPr="00BC31C3">
        <w:rPr>
          <w:bCs/>
          <w:sz w:val="18"/>
          <w:szCs w:val="20"/>
        </w:rPr>
        <w:t xml:space="preserve">)  </w:t>
      </w:r>
      <w:r w:rsidRPr="00BC31C3">
        <w:rPr>
          <w:sz w:val="18"/>
          <w:szCs w:val="20"/>
        </w:rPr>
        <w:t>Annually the division shall:</w:t>
      </w:r>
    </w:p>
    <w:p w14:paraId="35997631" w14:textId="77777777" w:rsidR="00A00552" w:rsidRPr="00BC31C3" w:rsidRDefault="00A00552" w:rsidP="00A00552">
      <w:pPr>
        <w:widowControl/>
        <w:suppressAutoHyphens/>
        <w:rPr>
          <w:bCs/>
          <w:sz w:val="18"/>
        </w:rPr>
      </w:pPr>
      <w:r w:rsidRPr="00BC31C3">
        <w:rPr>
          <w:bCs/>
          <w:sz w:val="18"/>
        </w:rPr>
        <w:tab/>
        <w:t>(</w:t>
      </w:r>
      <w:r w:rsidRPr="00BC31C3">
        <w:rPr>
          <w:sz w:val="18"/>
          <w:szCs w:val="20"/>
        </w:rPr>
        <w:t>a</w:t>
      </w:r>
      <w:r w:rsidRPr="00BC31C3">
        <w:rPr>
          <w:bCs/>
          <w:sz w:val="18"/>
          <w:szCs w:val="20"/>
        </w:rPr>
        <w:t xml:space="preserve">)  </w:t>
      </w:r>
      <w:r w:rsidRPr="00BC31C3">
        <w:rPr>
          <w:sz w:val="18"/>
          <w:szCs w:val="20"/>
        </w:rPr>
        <w:t>calculate end user water use data for public water systems from the Utah Water Use Program database administered by the Division of Water Rights;</w:t>
      </w:r>
    </w:p>
    <w:p w14:paraId="5B5802C0" w14:textId="77777777" w:rsidR="00A00552" w:rsidRPr="00BC31C3" w:rsidRDefault="00A00552" w:rsidP="00A00552">
      <w:pPr>
        <w:widowControl/>
        <w:suppressAutoHyphens/>
        <w:rPr>
          <w:bCs/>
          <w:sz w:val="18"/>
        </w:rPr>
      </w:pPr>
      <w:r w:rsidRPr="00BC31C3">
        <w:rPr>
          <w:bCs/>
          <w:sz w:val="18"/>
        </w:rPr>
        <w:tab/>
        <w:t>(</w:t>
      </w:r>
      <w:r w:rsidRPr="00BC31C3">
        <w:rPr>
          <w:sz w:val="18"/>
          <w:szCs w:val="20"/>
        </w:rPr>
        <w:t>b</w:t>
      </w:r>
      <w:r w:rsidRPr="00BC31C3">
        <w:rPr>
          <w:bCs/>
          <w:sz w:val="18"/>
          <w:szCs w:val="20"/>
        </w:rPr>
        <w:t xml:space="preserve">)  </w:t>
      </w:r>
      <w:r w:rsidRPr="00BC31C3">
        <w:rPr>
          <w:sz w:val="18"/>
          <w:szCs w:val="20"/>
        </w:rPr>
        <w:t>aggregate end user water use data from public water system data by:</w:t>
      </w:r>
    </w:p>
    <w:p w14:paraId="5A6E6E7E" w14:textId="77777777" w:rsidR="00A00552" w:rsidRPr="00BC31C3" w:rsidRDefault="00A00552" w:rsidP="00A00552">
      <w:pPr>
        <w:widowControl/>
        <w:suppressAutoHyphens/>
        <w:rPr>
          <w:bCs/>
          <w:sz w:val="18"/>
        </w:rPr>
      </w:pPr>
      <w:r w:rsidRPr="00BC31C3">
        <w:rPr>
          <w:bCs/>
          <w:sz w:val="18"/>
        </w:rPr>
        <w:tab/>
        <w:t>(</w:t>
      </w:r>
      <w:proofErr w:type="spellStart"/>
      <w:r w:rsidRPr="00BC31C3">
        <w:rPr>
          <w:sz w:val="18"/>
          <w:szCs w:val="20"/>
        </w:rPr>
        <w:t>i</w:t>
      </w:r>
      <w:proofErr w:type="spellEnd"/>
      <w:r w:rsidRPr="00BC31C3">
        <w:rPr>
          <w:bCs/>
          <w:sz w:val="18"/>
          <w:szCs w:val="20"/>
        </w:rPr>
        <w:t xml:space="preserve">)  </w:t>
      </w:r>
      <w:r w:rsidRPr="00BC31C3">
        <w:rPr>
          <w:sz w:val="18"/>
          <w:szCs w:val="20"/>
        </w:rPr>
        <w:t>county;</w:t>
      </w:r>
    </w:p>
    <w:p w14:paraId="5991C372" w14:textId="77777777" w:rsidR="00A00552" w:rsidRPr="00BC31C3" w:rsidRDefault="00A00552" w:rsidP="00A00552">
      <w:pPr>
        <w:widowControl/>
        <w:suppressAutoHyphens/>
        <w:rPr>
          <w:bCs/>
          <w:sz w:val="18"/>
        </w:rPr>
      </w:pPr>
      <w:r w:rsidRPr="00BC31C3">
        <w:rPr>
          <w:bCs/>
          <w:sz w:val="18"/>
        </w:rPr>
        <w:tab/>
        <w:t>(</w:t>
      </w:r>
      <w:r w:rsidRPr="00BC31C3">
        <w:rPr>
          <w:sz w:val="18"/>
          <w:szCs w:val="20"/>
        </w:rPr>
        <w:t>ii</w:t>
      </w:r>
      <w:r w:rsidRPr="00BC31C3">
        <w:rPr>
          <w:bCs/>
          <w:sz w:val="18"/>
          <w:szCs w:val="20"/>
        </w:rPr>
        <w:t xml:space="preserve">)  </w:t>
      </w:r>
      <w:r w:rsidRPr="00BC31C3">
        <w:rPr>
          <w:sz w:val="18"/>
          <w:szCs w:val="20"/>
        </w:rPr>
        <w:t>region; and</w:t>
      </w:r>
    </w:p>
    <w:p w14:paraId="4803C6ED" w14:textId="77777777" w:rsidR="00A00552" w:rsidRPr="00BC31C3" w:rsidRDefault="00A00552" w:rsidP="00A00552">
      <w:pPr>
        <w:widowControl/>
        <w:suppressAutoHyphens/>
        <w:rPr>
          <w:bCs/>
          <w:sz w:val="18"/>
        </w:rPr>
      </w:pPr>
      <w:r w:rsidRPr="00BC31C3">
        <w:rPr>
          <w:bCs/>
          <w:sz w:val="18"/>
        </w:rPr>
        <w:tab/>
        <w:t>(</w:t>
      </w:r>
      <w:r w:rsidRPr="00BC31C3">
        <w:rPr>
          <w:sz w:val="18"/>
          <w:szCs w:val="20"/>
        </w:rPr>
        <w:t>iii</w:t>
      </w:r>
      <w:r w:rsidRPr="00BC31C3">
        <w:rPr>
          <w:bCs/>
          <w:sz w:val="18"/>
          <w:szCs w:val="20"/>
        </w:rPr>
        <w:t xml:space="preserve">)  </w:t>
      </w:r>
      <w:r w:rsidRPr="00BC31C3">
        <w:rPr>
          <w:sz w:val="18"/>
          <w:szCs w:val="20"/>
        </w:rPr>
        <w:t>basin.</w:t>
      </w:r>
    </w:p>
    <w:p w14:paraId="53F35C1F" w14:textId="77777777" w:rsidR="00A00552" w:rsidRPr="00BC31C3" w:rsidRDefault="00A00552" w:rsidP="00A00552">
      <w:pPr>
        <w:widowControl/>
        <w:suppressAutoHyphens/>
        <w:rPr>
          <w:sz w:val="18"/>
        </w:rPr>
      </w:pPr>
      <w:r w:rsidRPr="00BC31C3">
        <w:rPr>
          <w:bCs/>
          <w:sz w:val="18"/>
        </w:rPr>
        <w:tab/>
        <w:t>(</w:t>
      </w:r>
      <w:r w:rsidRPr="00BC31C3">
        <w:rPr>
          <w:sz w:val="18"/>
          <w:szCs w:val="20"/>
        </w:rPr>
        <w:t>3</w:t>
      </w:r>
      <w:r w:rsidRPr="00BC31C3">
        <w:rPr>
          <w:bCs/>
          <w:sz w:val="18"/>
          <w:szCs w:val="20"/>
        </w:rPr>
        <w:t xml:space="preserve">)  </w:t>
      </w:r>
      <w:r w:rsidRPr="00BC31C3">
        <w:rPr>
          <w:sz w:val="18"/>
          <w:szCs w:val="20"/>
        </w:rPr>
        <w:t>The 2015 Average Baseline shall be calculated by averaging public water system use for calendar years 2015 through 2019 as delivered to the end user.</w:t>
      </w:r>
    </w:p>
    <w:p w14:paraId="3A21EBED" w14:textId="77777777" w:rsidR="00A00552" w:rsidRPr="00BC31C3" w:rsidRDefault="00A00552" w:rsidP="00A00552">
      <w:pPr>
        <w:widowControl/>
        <w:suppressAutoHyphens/>
        <w:rPr>
          <w:sz w:val="18"/>
        </w:rPr>
      </w:pPr>
    </w:p>
    <w:p w14:paraId="4264B4B2" w14:textId="77777777" w:rsidR="00A00552" w:rsidRPr="00BC31C3" w:rsidRDefault="00A00552" w:rsidP="00A00552">
      <w:pPr>
        <w:widowControl/>
        <w:suppressAutoHyphens/>
        <w:rPr>
          <w:bCs/>
          <w:sz w:val="18"/>
        </w:rPr>
      </w:pPr>
      <w:r w:rsidRPr="00BC31C3">
        <w:rPr>
          <w:b/>
          <w:bCs/>
          <w:sz w:val="18"/>
          <w:szCs w:val="20"/>
        </w:rPr>
        <w:t>R653-17-6. Alternative Water Conservation Goals.</w:t>
      </w:r>
    </w:p>
    <w:p w14:paraId="2C74E316" w14:textId="77777777" w:rsidR="00A00552" w:rsidRPr="00BC31C3" w:rsidRDefault="00A00552" w:rsidP="00A00552">
      <w:pPr>
        <w:widowControl/>
        <w:suppressAutoHyphens/>
        <w:rPr>
          <w:bCs/>
          <w:sz w:val="18"/>
        </w:rPr>
      </w:pPr>
      <w:r w:rsidRPr="00BC31C3">
        <w:rPr>
          <w:bCs/>
          <w:sz w:val="18"/>
        </w:rPr>
        <w:tab/>
        <w:t>(</w:t>
      </w:r>
      <w:r w:rsidRPr="00BC31C3">
        <w:rPr>
          <w:sz w:val="18"/>
          <w:szCs w:val="20"/>
        </w:rPr>
        <w:t>1</w:t>
      </w:r>
      <w:r w:rsidRPr="00BC31C3">
        <w:rPr>
          <w:bCs/>
          <w:sz w:val="18"/>
          <w:szCs w:val="20"/>
        </w:rPr>
        <w:t xml:space="preserve">)  </w:t>
      </w:r>
      <w:r w:rsidRPr="00BC31C3">
        <w:rPr>
          <w:sz w:val="18"/>
          <w:szCs w:val="20"/>
        </w:rPr>
        <w:t>Water is conserved by reducing end user demand, improving efficiency, or reducing system and end user losses and waste.</w:t>
      </w:r>
    </w:p>
    <w:p w14:paraId="1B389557" w14:textId="77777777" w:rsidR="00A00552" w:rsidRPr="00BC31C3" w:rsidRDefault="00A00552" w:rsidP="00A00552">
      <w:pPr>
        <w:widowControl/>
        <w:suppressAutoHyphens/>
        <w:rPr>
          <w:bCs/>
          <w:sz w:val="18"/>
        </w:rPr>
      </w:pPr>
      <w:r w:rsidRPr="00BC31C3">
        <w:rPr>
          <w:bCs/>
          <w:sz w:val="18"/>
        </w:rPr>
        <w:tab/>
        <w:t>(</w:t>
      </w:r>
      <w:r w:rsidRPr="00BC31C3">
        <w:rPr>
          <w:sz w:val="18"/>
          <w:szCs w:val="20"/>
        </w:rPr>
        <w:t>2</w:t>
      </w:r>
      <w:r w:rsidRPr="00BC31C3">
        <w:rPr>
          <w:bCs/>
          <w:sz w:val="18"/>
          <w:szCs w:val="20"/>
        </w:rPr>
        <w:t xml:space="preserve">)  </w:t>
      </w:r>
      <w:r w:rsidRPr="00BC31C3">
        <w:rPr>
          <w:sz w:val="18"/>
          <w:szCs w:val="20"/>
        </w:rPr>
        <w:t>In lieu of adopting a regional water conservation goal percentage reduction presented in the Table "2030 Water Conservation Goal", a water conservancy district or a public water system may adopt an alternate goal.</w:t>
      </w:r>
    </w:p>
    <w:p w14:paraId="64C5F5FB" w14:textId="77777777" w:rsidR="00A00552" w:rsidRPr="00BC31C3" w:rsidRDefault="00A00552" w:rsidP="00A00552">
      <w:pPr>
        <w:widowControl/>
        <w:suppressAutoHyphens/>
        <w:rPr>
          <w:bCs/>
          <w:sz w:val="18"/>
        </w:rPr>
      </w:pPr>
      <w:r w:rsidRPr="00BC31C3">
        <w:rPr>
          <w:bCs/>
          <w:sz w:val="18"/>
        </w:rPr>
        <w:tab/>
        <w:t>(</w:t>
      </w:r>
      <w:r w:rsidRPr="00BC31C3">
        <w:rPr>
          <w:sz w:val="18"/>
          <w:szCs w:val="20"/>
        </w:rPr>
        <w:t>3</w:t>
      </w:r>
      <w:r w:rsidRPr="00BC31C3">
        <w:rPr>
          <w:bCs/>
          <w:sz w:val="18"/>
          <w:szCs w:val="20"/>
        </w:rPr>
        <w:t xml:space="preserve">)  </w:t>
      </w:r>
      <w:r w:rsidRPr="00BC31C3">
        <w:rPr>
          <w:sz w:val="18"/>
          <w:szCs w:val="20"/>
        </w:rPr>
        <w:t>If a water conservancy district or a public water system elects to adopt a water conservation goal that would result in either more or less water being conserved than would be conserved under the conservation goals shown in the Table, the water conservancy district or public water system shall:</w:t>
      </w:r>
    </w:p>
    <w:p w14:paraId="197A940C" w14:textId="77777777" w:rsidR="00A00552" w:rsidRPr="00BC31C3" w:rsidRDefault="00A00552" w:rsidP="00A00552">
      <w:pPr>
        <w:widowControl/>
        <w:suppressAutoHyphens/>
        <w:rPr>
          <w:bCs/>
          <w:sz w:val="18"/>
        </w:rPr>
      </w:pPr>
      <w:r w:rsidRPr="00BC31C3">
        <w:rPr>
          <w:bCs/>
          <w:sz w:val="18"/>
        </w:rPr>
        <w:lastRenderedPageBreak/>
        <w:tab/>
        <w:t>(</w:t>
      </w:r>
      <w:r w:rsidRPr="00BC31C3">
        <w:rPr>
          <w:sz w:val="18"/>
          <w:szCs w:val="20"/>
        </w:rPr>
        <w:t>a</w:t>
      </w:r>
      <w:r w:rsidRPr="00BC31C3">
        <w:rPr>
          <w:bCs/>
          <w:sz w:val="18"/>
          <w:szCs w:val="20"/>
        </w:rPr>
        <w:t xml:space="preserve">)  </w:t>
      </w:r>
      <w:r w:rsidRPr="00BC31C3">
        <w:rPr>
          <w:sz w:val="18"/>
          <w:szCs w:val="20"/>
        </w:rPr>
        <w:t>Provide a table that includes the proposed goal to be achieved by 2030.</w:t>
      </w:r>
    </w:p>
    <w:p w14:paraId="0E8E5F7D" w14:textId="77777777" w:rsidR="00A00552" w:rsidRPr="00BC31C3" w:rsidRDefault="00A00552" w:rsidP="00A00552">
      <w:pPr>
        <w:widowControl/>
        <w:suppressAutoHyphens/>
        <w:rPr>
          <w:bCs/>
          <w:sz w:val="18"/>
        </w:rPr>
      </w:pPr>
      <w:r w:rsidRPr="00BC31C3">
        <w:rPr>
          <w:bCs/>
          <w:sz w:val="18"/>
        </w:rPr>
        <w:tab/>
        <w:t>(</w:t>
      </w:r>
      <w:r w:rsidRPr="00BC31C3">
        <w:rPr>
          <w:sz w:val="18"/>
          <w:szCs w:val="20"/>
        </w:rPr>
        <w:t>b</w:t>
      </w:r>
      <w:r w:rsidRPr="00BC31C3">
        <w:rPr>
          <w:bCs/>
          <w:sz w:val="18"/>
          <w:szCs w:val="20"/>
        </w:rPr>
        <w:t xml:space="preserve">)  </w:t>
      </w:r>
      <w:r w:rsidRPr="00BC31C3">
        <w:rPr>
          <w:sz w:val="18"/>
          <w:szCs w:val="20"/>
        </w:rPr>
        <w:t>Provide justification for adopting an alternative water conservation goal.</w:t>
      </w:r>
    </w:p>
    <w:p w14:paraId="06F1EAB2" w14:textId="77777777" w:rsidR="00A00552" w:rsidRPr="00BC31C3" w:rsidRDefault="00A00552" w:rsidP="00A00552">
      <w:pPr>
        <w:widowControl/>
        <w:suppressAutoHyphens/>
        <w:rPr>
          <w:bCs/>
          <w:sz w:val="18"/>
        </w:rPr>
      </w:pPr>
      <w:r w:rsidRPr="00BC31C3">
        <w:rPr>
          <w:bCs/>
          <w:sz w:val="18"/>
        </w:rPr>
        <w:tab/>
        <w:t>(</w:t>
      </w:r>
      <w:r w:rsidRPr="00BC31C3">
        <w:rPr>
          <w:sz w:val="18"/>
          <w:szCs w:val="20"/>
        </w:rPr>
        <w:t>c</w:t>
      </w:r>
      <w:r w:rsidRPr="00BC31C3">
        <w:rPr>
          <w:bCs/>
          <w:sz w:val="18"/>
          <w:szCs w:val="20"/>
        </w:rPr>
        <w:t xml:space="preserve">)  </w:t>
      </w:r>
      <w:r w:rsidRPr="00BC31C3">
        <w:rPr>
          <w:sz w:val="18"/>
          <w:szCs w:val="20"/>
        </w:rPr>
        <w:t>Provide an explanation of the factors supporting the justification, such as:</w:t>
      </w:r>
    </w:p>
    <w:p w14:paraId="09C56F8E" w14:textId="77777777" w:rsidR="00A00552" w:rsidRPr="00BC31C3" w:rsidRDefault="00A00552" w:rsidP="00A00552">
      <w:pPr>
        <w:widowControl/>
        <w:suppressAutoHyphens/>
        <w:rPr>
          <w:bCs/>
          <w:sz w:val="18"/>
        </w:rPr>
      </w:pPr>
      <w:r w:rsidRPr="00BC31C3">
        <w:rPr>
          <w:bCs/>
          <w:sz w:val="18"/>
        </w:rPr>
        <w:tab/>
        <w:t>(</w:t>
      </w:r>
      <w:proofErr w:type="spellStart"/>
      <w:r w:rsidRPr="00BC31C3">
        <w:rPr>
          <w:sz w:val="18"/>
          <w:szCs w:val="20"/>
        </w:rPr>
        <w:t>i</w:t>
      </w:r>
      <w:proofErr w:type="spellEnd"/>
      <w:r w:rsidRPr="00BC31C3">
        <w:rPr>
          <w:bCs/>
          <w:sz w:val="18"/>
          <w:szCs w:val="20"/>
        </w:rPr>
        <w:t xml:space="preserve">)  </w:t>
      </w:r>
      <w:r w:rsidRPr="00BC31C3">
        <w:rPr>
          <w:sz w:val="18"/>
          <w:szCs w:val="20"/>
        </w:rPr>
        <w:t>demographics;</w:t>
      </w:r>
    </w:p>
    <w:p w14:paraId="76555999" w14:textId="77777777" w:rsidR="00A00552" w:rsidRPr="00BC31C3" w:rsidRDefault="00A00552" w:rsidP="00A00552">
      <w:pPr>
        <w:widowControl/>
        <w:suppressAutoHyphens/>
        <w:rPr>
          <w:bCs/>
          <w:sz w:val="18"/>
        </w:rPr>
      </w:pPr>
      <w:r w:rsidRPr="00BC31C3">
        <w:rPr>
          <w:bCs/>
          <w:sz w:val="18"/>
        </w:rPr>
        <w:tab/>
        <w:t>(</w:t>
      </w:r>
      <w:r w:rsidRPr="00BC31C3">
        <w:rPr>
          <w:sz w:val="18"/>
          <w:szCs w:val="20"/>
        </w:rPr>
        <w:t>ii</w:t>
      </w:r>
      <w:r w:rsidRPr="00BC31C3">
        <w:rPr>
          <w:bCs/>
          <w:sz w:val="18"/>
          <w:szCs w:val="20"/>
        </w:rPr>
        <w:t xml:space="preserve">)  </w:t>
      </w:r>
      <w:r w:rsidRPr="00BC31C3">
        <w:rPr>
          <w:sz w:val="18"/>
          <w:szCs w:val="20"/>
        </w:rPr>
        <w:t>geography;</w:t>
      </w:r>
    </w:p>
    <w:p w14:paraId="435B3991" w14:textId="77777777" w:rsidR="00A00552" w:rsidRPr="00BC31C3" w:rsidRDefault="00A00552" w:rsidP="00A00552">
      <w:pPr>
        <w:widowControl/>
        <w:suppressAutoHyphens/>
        <w:rPr>
          <w:bCs/>
          <w:sz w:val="18"/>
        </w:rPr>
      </w:pPr>
      <w:r w:rsidRPr="00BC31C3">
        <w:rPr>
          <w:bCs/>
          <w:sz w:val="18"/>
        </w:rPr>
        <w:tab/>
        <w:t>(</w:t>
      </w:r>
      <w:r w:rsidRPr="00BC31C3">
        <w:rPr>
          <w:sz w:val="18"/>
          <w:szCs w:val="20"/>
        </w:rPr>
        <w:t>iii</w:t>
      </w:r>
      <w:r w:rsidRPr="00BC31C3">
        <w:rPr>
          <w:bCs/>
          <w:sz w:val="18"/>
          <w:szCs w:val="20"/>
        </w:rPr>
        <w:t xml:space="preserve">)  </w:t>
      </w:r>
      <w:r w:rsidRPr="00BC31C3">
        <w:rPr>
          <w:sz w:val="18"/>
          <w:szCs w:val="20"/>
        </w:rPr>
        <w:t>lot size;</w:t>
      </w:r>
    </w:p>
    <w:p w14:paraId="1DBC5A9A" w14:textId="77777777" w:rsidR="00A00552" w:rsidRPr="00BC31C3" w:rsidRDefault="00A00552" w:rsidP="00A00552">
      <w:pPr>
        <w:widowControl/>
        <w:suppressAutoHyphens/>
        <w:rPr>
          <w:bCs/>
          <w:sz w:val="18"/>
        </w:rPr>
      </w:pPr>
      <w:r w:rsidRPr="00BC31C3">
        <w:rPr>
          <w:bCs/>
          <w:sz w:val="18"/>
        </w:rPr>
        <w:tab/>
        <w:t>(</w:t>
      </w:r>
      <w:r w:rsidRPr="00BC31C3">
        <w:rPr>
          <w:sz w:val="18"/>
          <w:szCs w:val="20"/>
        </w:rPr>
        <w:t>iv</w:t>
      </w:r>
      <w:r w:rsidRPr="00BC31C3">
        <w:rPr>
          <w:bCs/>
          <w:sz w:val="18"/>
          <w:szCs w:val="20"/>
        </w:rPr>
        <w:t xml:space="preserve">)  </w:t>
      </w:r>
      <w:r w:rsidRPr="00BC31C3">
        <w:rPr>
          <w:sz w:val="18"/>
          <w:szCs w:val="20"/>
        </w:rPr>
        <w:t>categories of water use; or</w:t>
      </w:r>
    </w:p>
    <w:p w14:paraId="5DEC8123" w14:textId="77777777" w:rsidR="00A00552" w:rsidRPr="00BC31C3" w:rsidRDefault="00A00552" w:rsidP="00A00552">
      <w:pPr>
        <w:widowControl/>
        <w:suppressAutoHyphens/>
        <w:rPr>
          <w:bCs/>
          <w:sz w:val="18"/>
        </w:rPr>
      </w:pPr>
      <w:r w:rsidRPr="00BC31C3">
        <w:rPr>
          <w:bCs/>
          <w:sz w:val="18"/>
        </w:rPr>
        <w:tab/>
        <w:t>(</w:t>
      </w:r>
      <w:r w:rsidRPr="00BC31C3">
        <w:rPr>
          <w:sz w:val="18"/>
          <w:szCs w:val="20"/>
        </w:rPr>
        <w:t>v</w:t>
      </w:r>
      <w:r w:rsidRPr="00BC31C3">
        <w:rPr>
          <w:bCs/>
          <w:sz w:val="18"/>
          <w:szCs w:val="20"/>
        </w:rPr>
        <w:t xml:space="preserve">)  </w:t>
      </w:r>
      <w:r w:rsidRPr="00BC31C3">
        <w:rPr>
          <w:sz w:val="18"/>
          <w:szCs w:val="20"/>
        </w:rPr>
        <w:t>availability of secondary water.</w:t>
      </w:r>
    </w:p>
    <w:p w14:paraId="55230896" w14:textId="77777777" w:rsidR="00A00552" w:rsidRPr="00BC31C3" w:rsidRDefault="00A00552" w:rsidP="00A00552">
      <w:pPr>
        <w:widowControl/>
        <w:suppressAutoHyphens/>
        <w:rPr>
          <w:bCs/>
          <w:sz w:val="18"/>
        </w:rPr>
      </w:pPr>
      <w:r w:rsidRPr="00BC31C3">
        <w:rPr>
          <w:bCs/>
          <w:sz w:val="18"/>
        </w:rPr>
        <w:tab/>
        <w:t>(</w:t>
      </w:r>
      <w:r w:rsidRPr="00BC31C3">
        <w:rPr>
          <w:sz w:val="18"/>
          <w:szCs w:val="20"/>
        </w:rPr>
        <w:t>d</w:t>
      </w:r>
      <w:r w:rsidRPr="00BC31C3">
        <w:rPr>
          <w:bCs/>
          <w:sz w:val="18"/>
          <w:szCs w:val="20"/>
        </w:rPr>
        <w:t xml:space="preserve">)  </w:t>
      </w:r>
      <w:r w:rsidRPr="00BC31C3">
        <w:rPr>
          <w:sz w:val="18"/>
          <w:szCs w:val="20"/>
        </w:rPr>
        <w:t>Provide a description of the proposed alternative conservation goal.</w:t>
      </w:r>
    </w:p>
    <w:p w14:paraId="3C0D3969" w14:textId="77777777" w:rsidR="00A00552" w:rsidRPr="00BC31C3" w:rsidRDefault="00A00552" w:rsidP="00A00552">
      <w:pPr>
        <w:widowControl/>
        <w:suppressAutoHyphens/>
        <w:rPr>
          <w:bCs/>
          <w:sz w:val="18"/>
        </w:rPr>
      </w:pPr>
      <w:r w:rsidRPr="00BC31C3">
        <w:rPr>
          <w:bCs/>
          <w:sz w:val="18"/>
        </w:rPr>
        <w:tab/>
        <w:t>(</w:t>
      </w:r>
      <w:r w:rsidRPr="00BC31C3">
        <w:rPr>
          <w:sz w:val="18"/>
          <w:szCs w:val="20"/>
        </w:rPr>
        <w:t>e</w:t>
      </w:r>
      <w:r w:rsidRPr="00BC31C3">
        <w:rPr>
          <w:bCs/>
          <w:sz w:val="18"/>
          <w:szCs w:val="20"/>
        </w:rPr>
        <w:t xml:space="preserve">)  </w:t>
      </w:r>
      <w:r w:rsidRPr="00BC31C3">
        <w:rPr>
          <w:sz w:val="18"/>
          <w:szCs w:val="20"/>
        </w:rPr>
        <w:t>Describe how the alternative conservation goal metric is tracked, including:</w:t>
      </w:r>
    </w:p>
    <w:p w14:paraId="62603F98" w14:textId="77777777" w:rsidR="00A00552" w:rsidRPr="00BC31C3" w:rsidRDefault="00A00552" w:rsidP="00A00552">
      <w:pPr>
        <w:widowControl/>
        <w:suppressAutoHyphens/>
        <w:rPr>
          <w:bCs/>
          <w:sz w:val="18"/>
        </w:rPr>
      </w:pPr>
      <w:r w:rsidRPr="00BC31C3">
        <w:rPr>
          <w:bCs/>
          <w:sz w:val="18"/>
        </w:rPr>
        <w:tab/>
        <w:t>(</w:t>
      </w:r>
      <w:proofErr w:type="spellStart"/>
      <w:r w:rsidRPr="00BC31C3">
        <w:rPr>
          <w:sz w:val="18"/>
          <w:szCs w:val="20"/>
        </w:rPr>
        <w:t>i</w:t>
      </w:r>
      <w:proofErr w:type="spellEnd"/>
      <w:r w:rsidRPr="00BC31C3">
        <w:rPr>
          <w:bCs/>
          <w:sz w:val="18"/>
          <w:szCs w:val="20"/>
        </w:rPr>
        <w:t xml:space="preserve">)  </w:t>
      </w:r>
      <w:r w:rsidRPr="00BC31C3">
        <w:rPr>
          <w:sz w:val="18"/>
          <w:szCs w:val="20"/>
        </w:rPr>
        <w:t>definition of terms as they are used in the metric;</w:t>
      </w:r>
    </w:p>
    <w:p w14:paraId="21748AE1" w14:textId="77777777" w:rsidR="00A00552" w:rsidRPr="00BC31C3" w:rsidRDefault="00A00552" w:rsidP="00A00552">
      <w:pPr>
        <w:widowControl/>
        <w:suppressAutoHyphens/>
        <w:rPr>
          <w:bCs/>
          <w:sz w:val="18"/>
        </w:rPr>
      </w:pPr>
      <w:r w:rsidRPr="00BC31C3">
        <w:rPr>
          <w:bCs/>
          <w:sz w:val="18"/>
        </w:rPr>
        <w:tab/>
        <w:t>(</w:t>
      </w:r>
      <w:r w:rsidRPr="00BC31C3">
        <w:rPr>
          <w:sz w:val="18"/>
          <w:szCs w:val="20"/>
        </w:rPr>
        <w:t>ii</w:t>
      </w:r>
      <w:r w:rsidRPr="00BC31C3">
        <w:rPr>
          <w:bCs/>
          <w:sz w:val="18"/>
          <w:szCs w:val="20"/>
        </w:rPr>
        <w:t xml:space="preserve">)  </w:t>
      </w:r>
      <w:r w:rsidRPr="00BC31C3">
        <w:rPr>
          <w:sz w:val="18"/>
          <w:szCs w:val="20"/>
        </w:rPr>
        <w:t>elements and data used to develop the goal values; and</w:t>
      </w:r>
    </w:p>
    <w:p w14:paraId="0F00995B" w14:textId="77777777" w:rsidR="00A00552" w:rsidRPr="00BC31C3" w:rsidRDefault="00A00552" w:rsidP="00A00552">
      <w:pPr>
        <w:widowControl/>
        <w:suppressAutoHyphens/>
        <w:rPr>
          <w:bCs/>
          <w:sz w:val="18"/>
        </w:rPr>
      </w:pPr>
      <w:r w:rsidRPr="00BC31C3">
        <w:rPr>
          <w:bCs/>
          <w:sz w:val="18"/>
        </w:rPr>
        <w:tab/>
        <w:t>(</w:t>
      </w:r>
      <w:r w:rsidRPr="00BC31C3">
        <w:rPr>
          <w:sz w:val="18"/>
          <w:szCs w:val="20"/>
        </w:rPr>
        <w:t>iii</w:t>
      </w:r>
      <w:r w:rsidRPr="00BC31C3">
        <w:rPr>
          <w:bCs/>
          <w:sz w:val="18"/>
          <w:szCs w:val="20"/>
        </w:rPr>
        <w:t xml:space="preserve">)  </w:t>
      </w:r>
      <w:r w:rsidRPr="00BC31C3">
        <w:rPr>
          <w:sz w:val="18"/>
          <w:szCs w:val="20"/>
        </w:rPr>
        <w:t>percentage reduction in water use compared to the 2015 Baseline Average using the proposed metric.</w:t>
      </w:r>
    </w:p>
    <w:p w14:paraId="2507F3B4" w14:textId="77777777" w:rsidR="00A00552" w:rsidRPr="00BC31C3" w:rsidRDefault="00A00552" w:rsidP="00A00552">
      <w:pPr>
        <w:widowControl/>
        <w:suppressAutoHyphens/>
        <w:rPr>
          <w:sz w:val="18"/>
        </w:rPr>
      </w:pPr>
      <w:r w:rsidRPr="00BC31C3">
        <w:rPr>
          <w:bCs/>
          <w:sz w:val="18"/>
        </w:rPr>
        <w:tab/>
        <w:t>(</w:t>
      </w:r>
      <w:r w:rsidRPr="00BC31C3">
        <w:rPr>
          <w:sz w:val="18"/>
          <w:szCs w:val="20"/>
        </w:rPr>
        <w:t>f</w:t>
      </w:r>
      <w:r w:rsidRPr="00BC31C3">
        <w:rPr>
          <w:bCs/>
          <w:sz w:val="18"/>
          <w:szCs w:val="20"/>
        </w:rPr>
        <w:t xml:space="preserve">)  </w:t>
      </w:r>
      <w:r w:rsidRPr="00BC31C3">
        <w:rPr>
          <w:sz w:val="18"/>
          <w:szCs w:val="20"/>
        </w:rPr>
        <w:t>Specify data sources.</w:t>
      </w:r>
    </w:p>
    <w:p w14:paraId="3D1D0A58" w14:textId="77777777" w:rsidR="00A00552" w:rsidRPr="00BC31C3" w:rsidRDefault="00A00552" w:rsidP="00A00552">
      <w:pPr>
        <w:widowControl/>
        <w:suppressAutoHyphens/>
        <w:rPr>
          <w:sz w:val="18"/>
        </w:rPr>
      </w:pPr>
    </w:p>
    <w:p w14:paraId="1E22B686" w14:textId="77777777" w:rsidR="00A00552" w:rsidRPr="00BC31C3" w:rsidRDefault="00A00552" w:rsidP="00A00552">
      <w:pPr>
        <w:widowControl/>
        <w:suppressAutoHyphens/>
        <w:rPr>
          <w:bCs/>
          <w:sz w:val="18"/>
        </w:rPr>
      </w:pPr>
      <w:r w:rsidRPr="00BC31C3">
        <w:rPr>
          <w:b/>
          <w:bCs/>
          <w:sz w:val="18"/>
          <w:szCs w:val="20"/>
        </w:rPr>
        <w:t>R653-17-7.  Per Capita Consumptive Water Use.</w:t>
      </w:r>
    </w:p>
    <w:p w14:paraId="34C10361" w14:textId="77777777" w:rsidR="00A00552" w:rsidRPr="00BC31C3" w:rsidRDefault="00A00552" w:rsidP="00A00552">
      <w:pPr>
        <w:widowControl/>
        <w:suppressAutoHyphens/>
        <w:rPr>
          <w:bCs/>
          <w:sz w:val="18"/>
        </w:rPr>
      </w:pPr>
      <w:r w:rsidRPr="00BC31C3">
        <w:rPr>
          <w:bCs/>
          <w:sz w:val="18"/>
        </w:rPr>
        <w:tab/>
        <w:t>(</w:t>
      </w:r>
      <w:r w:rsidRPr="00BC31C3">
        <w:rPr>
          <w:sz w:val="18"/>
          <w:szCs w:val="20"/>
        </w:rPr>
        <w:t>1</w:t>
      </w:r>
      <w:r w:rsidRPr="00BC31C3">
        <w:rPr>
          <w:bCs/>
          <w:sz w:val="18"/>
          <w:szCs w:val="20"/>
        </w:rPr>
        <w:t xml:space="preserve">)  </w:t>
      </w:r>
      <w:r w:rsidRPr="00BC31C3">
        <w:rPr>
          <w:sz w:val="18"/>
          <w:szCs w:val="20"/>
        </w:rPr>
        <w:t>The following water conservancy districts shall determine per capita consumptive use for counties for which they provide water in accordance with Section 73-5-8.5:</w:t>
      </w:r>
    </w:p>
    <w:p w14:paraId="6BAB6BC3" w14:textId="77777777" w:rsidR="00A00552" w:rsidRPr="00BC31C3" w:rsidRDefault="00A00552" w:rsidP="00A00552">
      <w:pPr>
        <w:widowControl/>
        <w:suppressAutoHyphens/>
        <w:rPr>
          <w:bCs/>
          <w:sz w:val="18"/>
        </w:rPr>
      </w:pPr>
      <w:r w:rsidRPr="00BC31C3">
        <w:rPr>
          <w:bCs/>
          <w:sz w:val="18"/>
        </w:rPr>
        <w:tab/>
        <w:t>(</w:t>
      </w:r>
      <w:r w:rsidRPr="00BC31C3">
        <w:rPr>
          <w:sz w:val="18"/>
          <w:szCs w:val="20"/>
        </w:rPr>
        <w:t>a</w:t>
      </w:r>
      <w:r w:rsidRPr="00BC31C3">
        <w:rPr>
          <w:bCs/>
          <w:sz w:val="18"/>
          <w:szCs w:val="20"/>
        </w:rPr>
        <w:t xml:space="preserve">)  </w:t>
      </w:r>
      <w:r w:rsidRPr="00BC31C3">
        <w:rPr>
          <w:sz w:val="18"/>
          <w:szCs w:val="20"/>
        </w:rPr>
        <w:t>Central Utah Water Conservancy District for Utah County;</w:t>
      </w:r>
    </w:p>
    <w:p w14:paraId="2A521BA4" w14:textId="77777777" w:rsidR="00A00552" w:rsidRPr="00BC31C3" w:rsidRDefault="00A00552" w:rsidP="00A00552">
      <w:pPr>
        <w:widowControl/>
        <w:suppressAutoHyphens/>
        <w:rPr>
          <w:bCs/>
          <w:sz w:val="18"/>
        </w:rPr>
      </w:pPr>
      <w:r w:rsidRPr="00BC31C3">
        <w:rPr>
          <w:bCs/>
          <w:sz w:val="18"/>
        </w:rPr>
        <w:tab/>
        <w:t>(</w:t>
      </w:r>
      <w:r w:rsidRPr="00BC31C3">
        <w:rPr>
          <w:sz w:val="18"/>
          <w:szCs w:val="20"/>
        </w:rPr>
        <w:t>b</w:t>
      </w:r>
      <w:r w:rsidRPr="00BC31C3">
        <w:rPr>
          <w:bCs/>
          <w:sz w:val="18"/>
          <w:szCs w:val="20"/>
        </w:rPr>
        <w:t xml:space="preserve">)  </w:t>
      </w:r>
      <w:r w:rsidRPr="00BC31C3">
        <w:rPr>
          <w:sz w:val="18"/>
          <w:szCs w:val="20"/>
        </w:rPr>
        <w:t>Jordan Valley Water Conservancy District for Salt Lake County;</w:t>
      </w:r>
    </w:p>
    <w:p w14:paraId="2AFB2989" w14:textId="77777777" w:rsidR="00A00552" w:rsidRPr="00BC31C3" w:rsidRDefault="00A00552" w:rsidP="00A00552">
      <w:pPr>
        <w:widowControl/>
        <w:suppressAutoHyphens/>
        <w:rPr>
          <w:bCs/>
          <w:sz w:val="18"/>
        </w:rPr>
      </w:pPr>
      <w:r w:rsidRPr="00BC31C3">
        <w:rPr>
          <w:bCs/>
          <w:sz w:val="18"/>
        </w:rPr>
        <w:tab/>
        <w:t>(</w:t>
      </w:r>
      <w:r w:rsidRPr="00BC31C3">
        <w:rPr>
          <w:sz w:val="18"/>
          <w:szCs w:val="20"/>
        </w:rPr>
        <w:t>c</w:t>
      </w:r>
      <w:r w:rsidRPr="00BC31C3">
        <w:rPr>
          <w:bCs/>
          <w:sz w:val="18"/>
          <w:szCs w:val="20"/>
        </w:rPr>
        <w:t xml:space="preserve">)  </w:t>
      </w:r>
      <w:r w:rsidRPr="00BC31C3">
        <w:rPr>
          <w:sz w:val="18"/>
          <w:szCs w:val="20"/>
        </w:rPr>
        <w:t>Washington County Water Conservancy District for Washington County; and</w:t>
      </w:r>
    </w:p>
    <w:p w14:paraId="00754723" w14:textId="77777777" w:rsidR="00A00552" w:rsidRPr="00BC31C3" w:rsidRDefault="00A00552" w:rsidP="00A00552">
      <w:pPr>
        <w:widowControl/>
        <w:suppressAutoHyphens/>
        <w:rPr>
          <w:bCs/>
          <w:sz w:val="18"/>
        </w:rPr>
      </w:pPr>
      <w:r w:rsidRPr="00BC31C3">
        <w:rPr>
          <w:bCs/>
          <w:sz w:val="18"/>
        </w:rPr>
        <w:tab/>
        <w:t>(</w:t>
      </w:r>
      <w:r w:rsidRPr="00BC31C3">
        <w:rPr>
          <w:sz w:val="18"/>
          <w:szCs w:val="20"/>
        </w:rPr>
        <w:t>d</w:t>
      </w:r>
      <w:r w:rsidRPr="00BC31C3">
        <w:rPr>
          <w:bCs/>
          <w:sz w:val="18"/>
          <w:szCs w:val="20"/>
        </w:rPr>
        <w:t xml:space="preserve">)  </w:t>
      </w:r>
      <w:r w:rsidRPr="00BC31C3">
        <w:rPr>
          <w:sz w:val="18"/>
          <w:szCs w:val="20"/>
        </w:rPr>
        <w:t>Weber Basin Water Conservancy District for Weber and Davis Counties.</w:t>
      </w:r>
    </w:p>
    <w:p w14:paraId="2E36BF71" w14:textId="77777777" w:rsidR="00A00552" w:rsidRPr="00BC31C3" w:rsidRDefault="00A00552" w:rsidP="00A00552">
      <w:pPr>
        <w:widowControl/>
        <w:suppressAutoHyphens/>
        <w:rPr>
          <w:bCs/>
          <w:sz w:val="18"/>
        </w:rPr>
      </w:pPr>
      <w:r w:rsidRPr="00BC31C3">
        <w:rPr>
          <w:bCs/>
          <w:sz w:val="18"/>
        </w:rPr>
        <w:tab/>
        <w:t>(</w:t>
      </w:r>
      <w:r w:rsidRPr="00BC31C3">
        <w:rPr>
          <w:sz w:val="18"/>
          <w:szCs w:val="20"/>
        </w:rPr>
        <w:t>2</w:t>
      </w:r>
      <w:r w:rsidRPr="00BC31C3">
        <w:rPr>
          <w:bCs/>
          <w:sz w:val="18"/>
          <w:szCs w:val="20"/>
        </w:rPr>
        <w:t xml:space="preserve">)  </w:t>
      </w:r>
      <w:r w:rsidRPr="00BC31C3">
        <w:rPr>
          <w:sz w:val="18"/>
          <w:szCs w:val="20"/>
        </w:rPr>
        <w:t>The division may not calculate a statewide per capita consumptive water use number.</w:t>
      </w:r>
    </w:p>
    <w:p w14:paraId="055B0E99" w14:textId="77777777" w:rsidR="00A00552" w:rsidRPr="00BC31C3" w:rsidRDefault="00A00552" w:rsidP="00A00552">
      <w:pPr>
        <w:widowControl/>
        <w:suppressAutoHyphens/>
        <w:rPr>
          <w:bCs/>
          <w:sz w:val="18"/>
        </w:rPr>
      </w:pPr>
      <w:r w:rsidRPr="00BC31C3">
        <w:rPr>
          <w:bCs/>
          <w:sz w:val="18"/>
        </w:rPr>
        <w:tab/>
        <w:t>(</w:t>
      </w:r>
      <w:r w:rsidRPr="00BC31C3">
        <w:rPr>
          <w:sz w:val="18"/>
          <w:szCs w:val="20"/>
        </w:rPr>
        <w:t>3</w:t>
      </w:r>
      <w:r w:rsidRPr="00BC31C3">
        <w:rPr>
          <w:bCs/>
          <w:sz w:val="18"/>
          <w:szCs w:val="20"/>
        </w:rPr>
        <w:t xml:space="preserve">)  </w:t>
      </w:r>
      <w:r w:rsidRPr="00BC31C3">
        <w:rPr>
          <w:sz w:val="18"/>
          <w:szCs w:val="20"/>
        </w:rPr>
        <w:t>The division may not calculate per capita consumptive water use for any entity within a county which has been designated to a water conservancy district.</w:t>
      </w:r>
    </w:p>
    <w:p w14:paraId="114BB992" w14:textId="77777777" w:rsidR="00A00552" w:rsidRPr="00BC31C3" w:rsidRDefault="00A00552" w:rsidP="00A00552">
      <w:pPr>
        <w:widowControl/>
        <w:suppressAutoHyphens/>
        <w:rPr>
          <w:bCs/>
          <w:sz w:val="18"/>
        </w:rPr>
      </w:pPr>
      <w:r w:rsidRPr="00BC31C3">
        <w:rPr>
          <w:bCs/>
          <w:sz w:val="18"/>
        </w:rPr>
        <w:tab/>
        <w:t>(</w:t>
      </w:r>
      <w:r w:rsidRPr="00BC31C3">
        <w:rPr>
          <w:sz w:val="18"/>
          <w:szCs w:val="20"/>
        </w:rPr>
        <w:t>4</w:t>
      </w:r>
      <w:r w:rsidRPr="00BC31C3">
        <w:rPr>
          <w:bCs/>
          <w:sz w:val="18"/>
          <w:szCs w:val="20"/>
        </w:rPr>
        <w:t xml:space="preserve">)  </w:t>
      </w:r>
      <w:r w:rsidRPr="00BC31C3">
        <w:rPr>
          <w:sz w:val="18"/>
          <w:szCs w:val="20"/>
        </w:rPr>
        <w:t>The division may not be required to determine per capita consumptive water use nor establish per capita consumptive water use goals.</w:t>
      </w:r>
    </w:p>
    <w:p w14:paraId="211AD7CA" w14:textId="77777777" w:rsidR="00A00552" w:rsidRPr="00BC31C3" w:rsidRDefault="00A00552" w:rsidP="00A00552">
      <w:pPr>
        <w:widowControl/>
        <w:suppressAutoHyphens/>
        <w:rPr>
          <w:bCs/>
          <w:sz w:val="18"/>
        </w:rPr>
      </w:pPr>
      <w:r w:rsidRPr="00BC31C3">
        <w:rPr>
          <w:bCs/>
          <w:sz w:val="18"/>
        </w:rPr>
        <w:tab/>
        <w:t>(</w:t>
      </w:r>
      <w:r w:rsidRPr="00BC31C3">
        <w:rPr>
          <w:sz w:val="18"/>
          <w:szCs w:val="20"/>
        </w:rPr>
        <w:t>5</w:t>
      </w:r>
      <w:r w:rsidRPr="00BC31C3">
        <w:rPr>
          <w:bCs/>
          <w:sz w:val="18"/>
          <w:szCs w:val="20"/>
        </w:rPr>
        <w:t xml:space="preserve">)  </w:t>
      </w:r>
      <w:r w:rsidRPr="00BC31C3">
        <w:rPr>
          <w:sz w:val="18"/>
          <w:szCs w:val="20"/>
        </w:rPr>
        <w:t>Determination of per capita consumptive water use by water conservancy districts may not prohibit the division from compiling, tracking, and reporting end user water use for all public water systems that report data to the Division of Water Rights.</w:t>
      </w:r>
    </w:p>
    <w:p w14:paraId="1DD535FE" w14:textId="77777777" w:rsidR="00A00552" w:rsidRPr="00BC31C3" w:rsidRDefault="00A00552" w:rsidP="00A00552">
      <w:pPr>
        <w:widowControl/>
        <w:suppressAutoHyphens/>
        <w:rPr>
          <w:bCs/>
          <w:sz w:val="18"/>
        </w:rPr>
      </w:pPr>
      <w:r w:rsidRPr="00BC31C3">
        <w:rPr>
          <w:bCs/>
          <w:sz w:val="18"/>
        </w:rPr>
        <w:tab/>
        <w:t>(</w:t>
      </w:r>
      <w:r w:rsidRPr="00BC31C3">
        <w:rPr>
          <w:sz w:val="18"/>
          <w:szCs w:val="20"/>
        </w:rPr>
        <w:t>6</w:t>
      </w:r>
      <w:r w:rsidRPr="00BC31C3">
        <w:rPr>
          <w:bCs/>
          <w:sz w:val="18"/>
          <w:szCs w:val="20"/>
        </w:rPr>
        <w:t xml:space="preserve">)  </w:t>
      </w:r>
      <w:r w:rsidRPr="00BC31C3">
        <w:rPr>
          <w:sz w:val="18"/>
          <w:szCs w:val="20"/>
        </w:rPr>
        <w:t>A public water system may determine per capita consumptive water use for their own water system.</w:t>
      </w:r>
    </w:p>
    <w:p w14:paraId="178505B0" w14:textId="77777777" w:rsidR="00A00552" w:rsidRPr="00BC31C3" w:rsidRDefault="00A00552" w:rsidP="00A00552">
      <w:pPr>
        <w:widowControl/>
        <w:suppressAutoHyphens/>
        <w:rPr>
          <w:sz w:val="18"/>
        </w:rPr>
      </w:pPr>
      <w:r w:rsidRPr="00BC31C3">
        <w:rPr>
          <w:bCs/>
          <w:sz w:val="18"/>
        </w:rPr>
        <w:tab/>
        <w:t>(</w:t>
      </w:r>
      <w:r w:rsidRPr="00BC31C3">
        <w:rPr>
          <w:sz w:val="18"/>
          <w:szCs w:val="20"/>
        </w:rPr>
        <w:t>7</w:t>
      </w:r>
      <w:r w:rsidRPr="00BC31C3">
        <w:rPr>
          <w:bCs/>
          <w:sz w:val="18"/>
          <w:szCs w:val="20"/>
        </w:rPr>
        <w:t xml:space="preserve">)  </w:t>
      </w:r>
      <w:r w:rsidRPr="00BC31C3">
        <w:rPr>
          <w:sz w:val="18"/>
          <w:szCs w:val="20"/>
        </w:rPr>
        <w:t>The division may adopt the same methodology to track and report water use as used by a water conservancy district.</w:t>
      </w:r>
    </w:p>
    <w:p w14:paraId="6537F9CE" w14:textId="77777777" w:rsidR="00A00552" w:rsidRPr="00BC31C3" w:rsidRDefault="00A00552" w:rsidP="00A00552">
      <w:pPr>
        <w:widowControl/>
        <w:suppressAutoHyphens/>
        <w:rPr>
          <w:sz w:val="18"/>
        </w:rPr>
      </w:pPr>
    </w:p>
    <w:p w14:paraId="2F773342" w14:textId="77777777" w:rsidR="00A00552" w:rsidRPr="00BC31C3" w:rsidRDefault="00A00552" w:rsidP="00A00552">
      <w:pPr>
        <w:widowControl/>
        <w:suppressAutoHyphens/>
        <w:rPr>
          <w:b/>
          <w:bCs/>
          <w:sz w:val="18"/>
        </w:rPr>
      </w:pPr>
      <w:r w:rsidRPr="00BC31C3">
        <w:rPr>
          <w:b/>
          <w:bCs/>
          <w:sz w:val="18"/>
          <w:szCs w:val="18"/>
        </w:rPr>
        <w:t>KEY:</w:t>
      </w:r>
      <w:r w:rsidRPr="00BC31C3">
        <w:rPr>
          <w:b/>
          <w:bCs/>
          <w:sz w:val="18"/>
          <w:szCs w:val="20"/>
        </w:rPr>
        <w:t xml:space="preserve">  water use comparison, water conservation measure, water conservation goals, consumptive water use, GPCD, gallons per person</w:t>
      </w:r>
    </w:p>
    <w:p w14:paraId="0AF63DDA" w14:textId="462325F7" w:rsidR="00A00552" w:rsidRPr="00BC31C3" w:rsidRDefault="00A00552" w:rsidP="00A00552">
      <w:pPr>
        <w:widowControl/>
        <w:suppressAutoHyphens/>
        <w:rPr>
          <w:b/>
          <w:bCs/>
          <w:sz w:val="18"/>
        </w:rPr>
      </w:pPr>
      <w:r w:rsidRPr="00BC31C3">
        <w:rPr>
          <w:b/>
          <w:bCs/>
          <w:sz w:val="18"/>
          <w:szCs w:val="18"/>
        </w:rPr>
        <w:t xml:space="preserve">Date of Last Change:  </w:t>
      </w:r>
      <w:r w:rsidR="005F6F7F" w:rsidRPr="00BC31C3">
        <w:rPr>
          <w:b/>
          <w:bCs/>
          <w:sz w:val="18"/>
          <w:szCs w:val="18"/>
        </w:rPr>
        <w:t xml:space="preserve">May 26, </w:t>
      </w:r>
      <w:r w:rsidRPr="00BC31C3">
        <w:rPr>
          <w:b/>
          <w:bCs/>
          <w:sz w:val="18"/>
          <w:szCs w:val="18"/>
        </w:rPr>
        <w:t>2026</w:t>
      </w:r>
    </w:p>
    <w:p w14:paraId="23AF83A1" w14:textId="77777777" w:rsidR="00A00552" w:rsidRPr="00BC31C3" w:rsidRDefault="00A00552" w:rsidP="00A00552">
      <w:pPr>
        <w:widowControl/>
        <w:suppressAutoHyphens/>
        <w:rPr>
          <w:b/>
          <w:bCs/>
          <w:sz w:val="18"/>
          <w:szCs w:val="18"/>
        </w:rPr>
      </w:pPr>
      <w:r w:rsidRPr="00BC31C3">
        <w:rPr>
          <w:b/>
          <w:bCs/>
          <w:sz w:val="18"/>
          <w:szCs w:val="18"/>
        </w:rPr>
        <w:t>Authorizing, and Implemented or Interpreted Law:  73-10-32</w:t>
      </w:r>
    </w:p>
    <w:p w14:paraId="1F596A24" w14:textId="77777777" w:rsidR="00A00552" w:rsidRPr="00BC31C3" w:rsidRDefault="00A00552" w:rsidP="00A00552">
      <w:pPr>
        <w:widowControl/>
        <w:suppressAutoHyphens/>
        <w:rPr>
          <w:sz w:val="18"/>
        </w:rPr>
      </w:pPr>
    </w:p>
    <w:p w14:paraId="7148C075" w14:textId="48A1A937" w:rsidR="00AC60A3" w:rsidRPr="00BC31C3" w:rsidRDefault="00AC60A3" w:rsidP="00A00552">
      <w:pPr>
        <w:widowControl/>
        <w:suppressAutoHyphens/>
        <w:rPr>
          <w:rStyle w:val="s1"/>
          <w:spacing w:val="0"/>
          <w:sz w:val="18"/>
        </w:rPr>
      </w:pPr>
    </w:p>
    <w:sectPr w:rsidR="00AC60A3" w:rsidRPr="00BC31C3" w:rsidSect="00BC31C3">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F2C0B" w14:textId="77777777" w:rsidR="00CA357B" w:rsidRDefault="00CA357B" w:rsidP="00C17968">
      <w:r>
        <w:separator/>
      </w:r>
    </w:p>
  </w:endnote>
  <w:endnote w:type="continuationSeparator" w:id="0">
    <w:p w14:paraId="43BC9A94" w14:textId="77777777" w:rsidR="00CA357B" w:rsidRDefault="00CA357B"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ACCCC" w14:textId="77777777" w:rsidR="00CA357B" w:rsidRDefault="00CA357B" w:rsidP="00C17968">
      <w:r>
        <w:separator/>
      </w:r>
    </w:p>
  </w:footnote>
  <w:footnote w:type="continuationSeparator" w:id="0">
    <w:p w14:paraId="32672E32" w14:textId="77777777" w:rsidR="00CA357B" w:rsidRDefault="00CA357B"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4367F"/>
    <w:rsid w:val="00050AB6"/>
    <w:rsid w:val="00051473"/>
    <w:rsid w:val="0005628D"/>
    <w:rsid w:val="00060995"/>
    <w:rsid w:val="00083289"/>
    <w:rsid w:val="00083BAD"/>
    <w:rsid w:val="00086A4C"/>
    <w:rsid w:val="000872C2"/>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0F6DF5"/>
    <w:rsid w:val="00101FCF"/>
    <w:rsid w:val="0010261E"/>
    <w:rsid w:val="00102786"/>
    <w:rsid w:val="00102BB0"/>
    <w:rsid w:val="001138B7"/>
    <w:rsid w:val="00113BB3"/>
    <w:rsid w:val="00123B89"/>
    <w:rsid w:val="001255AB"/>
    <w:rsid w:val="001304E9"/>
    <w:rsid w:val="00133A3D"/>
    <w:rsid w:val="00133F0A"/>
    <w:rsid w:val="00135EC6"/>
    <w:rsid w:val="00136C69"/>
    <w:rsid w:val="00136E6B"/>
    <w:rsid w:val="00140B4F"/>
    <w:rsid w:val="00140F86"/>
    <w:rsid w:val="001431C4"/>
    <w:rsid w:val="001447C5"/>
    <w:rsid w:val="00151B36"/>
    <w:rsid w:val="001659D6"/>
    <w:rsid w:val="001769DF"/>
    <w:rsid w:val="0018100B"/>
    <w:rsid w:val="00197144"/>
    <w:rsid w:val="00197329"/>
    <w:rsid w:val="001B1B40"/>
    <w:rsid w:val="001C3DAB"/>
    <w:rsid w:val="001C4CEB"/>
    <w:rsid w:val="001D1A8C"/>
    <w:rsid w:val="001D45E8"/>
    <w:rsid w:val="001E5608"/>
    <w:rsid w:val="001F1362"/>
    <w:rsid w:val="001F78BA"/>
    <w:rsid w:val="002058FD"/>
    <w:rsid w:val="00210E2C"/>
    <w:rsid w:val="00214BA0"/>
    <w:rsid w:val="00223AFA"/>
    <w:rsid w:val="002400F3"/>
    <w:rsid w:val="00250B69"/>
    <w:rsid w:val="00252163"/>
    <w:rsid w:val="00253C3B"/>
    <w:rsid w:val="00256032"/>
    <w:rsid w:val="0025687E"/>
    <w:rsid w:val="002639EB"/>
    <w:rsid w:val="00266359"/>
    <w:rsid w:val="00272D20"/>
    <w:rsid w:val="00274911"/>
    <w:rsid w:val="00282CAA"/>
    <w:rsid w:val="00284266"/>
    <w:rsid w:val="00291CEB"/>
    <w:rsid w:val="00291DCA"/>
    <w:rsid w:val="002946E5"/>
    <w:rsid w:val="002946F0"/>
    <w:rsid w:val="002947D1"/>
    <w:rsid w:val="00295251"/>
    <w:rsid w:val="00296B2B"/>
    <w:rsid w:val="00297523"/>
    <w:rsid w:val="002A5401"/>
    <w:rsid w:val="002B0875"/>
    <w:rsid w:val="002B1A22"/>
    <w:rsid w:val="002B1F5D"/>
    <w:rsid w:val="002B721A"/>
    <w:rsid w:val="002C31EE"/>
    <w:rsid w:val="002C6886"/>
    <w:rsid w:val="002C762C"/>
    <w:rsid w:val="002D15F6"/>
    <w:rsid w:val="002D4474"/>
    <w:rsid w:val="002E6F38"/>
    <w:rsid w:val="002F45BF"/>
    <w:rsid w:val="00304149"/>
    <w:rsid w:val="00307F6D"/>
    <w:rsid w:val="003121D3"/>
    <w:rsid w:val="00315744"/>
    <w:rsid w:val="00316A41"/>
    <w:rsid w:val="003217E6"/>
    <w:rsid w:val="00335956"/>
    <w:rsid w:val="0033622C"/>
    <w:rsid w:val="00342459"/>
    <w:rsid w:val="00351E76"/>
    <w:rsid w:val="003644BC"/>
    <w:rsid w:val="00373FE5"/>
    <w:rsid w:val="00380D52"/>
    <w:rsid w:val="003811E6"/>
    <w:rsid w:val="003927B1"/>
    <w:rsid w:val="003A37AD"/>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A031A"/>
    <w:rsid w:val="004B7F3B"/>
    <w:rsid w:val="004C20EA"/>
    <w:rsid w:val="004C4015"/>
    <w:rsid w:val="004C4CFB"/>
    <w:rsid w:val="004C71F0"/>
    <w:rsid w:val="004C74B6"/>
    <w:rsid w:val="004D328F"/>
    <w:rsid w:val="004D6568"/>
    <w:rsid w:val="00503322"/>
    <w:rsid w:val="00516E14"/>
    <w:rsid w:val="00523940"/>
    <w:rsid w:val="005374F1"/>
    <w:rsid w:val="005429B8"/>
    <w:rsid w:val="00550F3B"/>
    <w:rsid w:val="00551480"/>
    <w:rsid w:val="00553A6C"/>
    <w:rsid w:val="005556D4"/>
    <w:rsid w:val="00562B4A"/>
    <w:rsid w:val="00563DBC"/>
    <w:rsid w:val="005666B3"/>
    <w:rsid w:val="005704DC"/>
    <w:rsid w:val="0057263E"/>
    <w:rsid w:val="005732E8"/>
    <w:rsid w:val="00574132"/>
    <w:rsid w:val="00580659"/>
    <w:rsid w:val="00583378"/>
    <w:rsid w:val="005879FB"/>
    <w:rsid w:val="00590D6C"/>
    <w:rsid w:val="00594E8B"/>
    <w:rsid w:val="005960C4"/>
    <w:rsid w:val="005A463F"/>
    <w:rsid w:val="005A6E0E"/>
    <w:rsid w:val="005A7398"/>
    <w:rsid w:val="005B3CA1"/>
    <w:rsid w:val="005B4EE0"/>
    <w:rsid w:val="005C024A"/>
    <w:rsid w:val="005C1324"/>
    <w:rsid w:val="005C6450"/>
    <w:rsid w:val="005D674B"/>
    <w:rsid w:val="005D6A7E"/>
    <w:rsid w:val="005E79A5"/>
    <w:rsid w:val="005F32CD"/>
    <w:rsid w:val="005F6B28"/>
    <w:rsid w:val="005F6F7F"/>
    <w:rsid w:val="005F7305"/>
    <w:rsid w:val="00617D1E"/>
    <w:rsid w:val="00621432"/>
    <w:rsid w:val="00626C9D"/>
    <w:rsid w:val="00631C68"/>
    <w:rsid w:val="0063469A"/>
    <w:rsid w:val="0063666C"/>
    <w:rsid w:val="00640E6A"/>
    <w:rsid w:val="006431BE"/>
    <w:rsid w:val="00646433"/>
    <w:rsid w:val="00646E1C"/>
    <w:rsid w:val="006545F4"/>
    <w:rsid w:val="006604BD"/>
    <w:rsid w:val="006660C1"/>
    <w:rsid w:val="006661C3"/>
    <w:rsid w:val="006667C3"/>
    <w:rsid w:val="00682427"/>
    <w:rsid w:val="00685F3C"/>
    <w:rsid w:val="0068720C"/>
    <w:rsid w:val="0069040D"/>
    <w:rsid w:val="00690DD4"/>
    <w:rsid w:val="00692CA5"/>
    <w:rsid w:val="006936DF"/>
    <w:rsid w:val="006A3805"/>
    <w:rsid w:val="006A3F24"/>
    <w:rsid w:val="006A7D14"/>
    <w:rsid w:val="006B568F"/>
    <w:rsid w:val="006B70AF"/>
    <w:rsid w:val="006C202D"/>
    <w:rsid w:val="006C4CEF"/>
    <w:rsid w:val="006D167F"/>
    <w:rsid w:val="006D1FD5"/>
    <w:rsid w:val="006E1B83"/>
    <w:rsid w:val="007047A1"/>
    <w:rsid w:val="00713104"/>
    <w:rsid w:val="00715301"/>
    <w:rsid w:val="00716F7B"/>
    <w:rsid w:val="007231FC"/>
    <w:rsid w:val="00723BDF"/>
    <w:rsid w:val="00736DC2"/>
    <w:rsid w:val="007417F7"/>
    <w:rsid w:val="00741B7E"/>
    <w:rsid w:val="00743B04"/>
    <w:rsid w:val="00753C35"/>
    <w:rsid w:val="007613E9"/>
    <w:rsid w:val="00762BDA"/>
    <w:rsid w:val="0076330C"/>
    <w:rsid w:val="00764DE0"/>
    <w:rsid w:val="00772653"/>
    <w:rsid w:val="007769E4"/>
    <w:rsid w:val="00793010"/>
    <w:rsid w:val="00795D41"/>
    <w:rsid w:val="007969AF"/>
    <w:rsid w:val="00796BA5"/>
    <w:rsid w:val="007A1FEA"/>
    <w:rsid w:val="007A4D6B"/>
    <w:rsid w:val="007A6137"/>
    <w:rsid w:val="007B6C82"/>
    <w:rsid w:val="007C66C3"/>
    <w:rsid w:val="007D0B87"/>
    <w:rsid w:val="007D1F9D"/>
    <w:rsid w:val="007D47E7"/>
    <w:rsid w:val="008077EE"/>
    <w:rsid w:val="00807BB1"/>
    <w:rsid w:val="00823D90"/>
    <w:rsid w:val="008315F8"/>
    <w:rsid w:val="00833EAA"/>
    <w:rsid w:val="00835660"/>
    <w:rsid w:val="0084069F"/>
    <w:rsid w:val="00840B24"/>
    <w:rsid w:val="00844B36"/>
    <w:rsid w:val="00854757"/>
    <w:rsid w:val="0085485F"/>
    <w:rsid w:val="008637F2"/>
    <w:rsid w:val="008705CB"/>
    <w:rsid w:val="00872C04"/>
    <w:rsid w:val="008829AB"/>
    <w:rsid w:val="008874D2"/>
    <w:rsid w:val="00887E5B"/>
    <w:rsid w:val="00890276"/>
    <w:rsid w:val="00890A1F"/>
    <w:rsid w:val="00895860"/>
    <w:rsid w:val="008A405B"/>
    <w:rsid w:val="008A483B"/>
    <w:rsid w:val="008B0B8A"/>
    <w:rsid w:val="008D6C4B"/>
    <w:rsid w:val="008E7D98"/>
    <w:rsid w:val="008E7D9B"/>
    <w:rsid w:val="008F5560"/>
    <w:rsid w:val="00914DB8"/>
    <w:rsid w:val="009174AF"/>
    <w:rsid w:val="00917D72"/>
    <w:rsid w:val="00921FDE"/>
    <w:rsid w:val="009226D8"/>
    <w:rsid w:val="00922D61"/>
    <w:rsid w:val="009279FD"/>
    <w:rsid w:val="009312F5"/>
    <w:rsid w:val="009510CD"/>
    <w:rsid w:val="0095794F"/>
    <w:rsid w:val="00964E49"/>
    <w:rsid w:val="00964F8C"/>
    <w:rsid w:val="009723E2"/>
    <w:rsid w:val="00986B62"/>
    <w:rsid w:val="0099724C"/>
    <w:rsid w:val="009A2A78"/>
    <w:rsid w:val="009A4D73"/>
    <w:rsid w:val="009B5790"/>
    <w:rsid w:val="009B6F55"/>
    <w:rsid w:val="009C0017"/>
    <w:rsid w:val="009C2A6A"/>
    <w:rsid w:val="009D34B6"/>
    <w:rsid w:val="009E5ABD"/>
    <w:rsid w:val="009E75B1"/>
    <w:rsid w:val="009F0DEE"/>
    <w:rsid w:val="00A00552"/>
    <w:rsid w:val="00A0145C"/>
    <w:rsid w:val="00A03117"/>
    <w:rsid w:val="00A2194C"/>
    <w:rsid w:val="00A23B19"/>
    <w:rsid w:val="00A2684B"/>
    <w:rsid w:val="00A27481"/>
    <w:rsid w:val="00A37B44"/>
    <w:rsid w:val="00A41D37"/>
    <w:rsid w:val="00A44F17"/>
    <w:rsid w:val="00A52209"/>
    <w:rsid w:val="00A6312E"/>
    <w:rsid w:val="00A771CE"/>
    <w:rsid w:val="00A92D6A"/>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2723A"/>
    <w:rsid w:val="00B33858"/>
    <w:rsid w:val="00B41350"/>
    <w:rsid w:val="00B41A6C"/>
    <w:rsid w:val="00B535B4"/>
    <w:rsid w:val="00B53D18"/>
    <w:rsid w:val="00B606F6"/>
    <w:rsid w:val="00B61024"/>
    <w:rsid w:val="00B62A8D"/>
    <w:rsid w:val="00B67C05"/>
    <w:rsid w:val="00B90B4E"/>
    <w:rsid w:val="00B974B0"/>
    <w:rsid w:val="00BC31C3"/>
    <w:rsid w:val="00BC5E52"/>
    <w:rsid w:val="00BC699D"/>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5739B"/>
    <w:rsid w:val="00C7075A"/>
    <w:rsid w:val="00C71AAC"/>
    <w:rsid w:val="00C864C3"/>
    <w:rsid w:val="00C939C2"/>
    <w:rsid w:val="00CA2A17"/>
    <w:rsid w:val="00CA357B"/>
    <w:rsid w:val="00CA4226"/>
    <w:rsid w:val="00CA4306"/>
    <w:rsid w:val="00CA642C"/>
    <w:rsid w:val="00CB214B"/>
    <w:rsid w:val="00CC0414"/>
    <w:rsid w:val="00CC1DE2"/>
    <w:rsid w:val="00CC2F8D"/>
    <w:rsid w:val="00CC6AB5"/>
    <w:rsid w:val="00CD7FD5"/>
    <w:rsid w:val="00CE4429"/>
    <w:rsid w:val="00CE4EB2"/>
    <w:rsid w:val="00CF0B98"/>
    <w:rsid w:val="00CF36B3"/>
    <w:rsid w:val="00CF3B29"/>
    <w:rsid w:val="00D01884"/>
    <w:rsid w:val="00D04355"/>
    <w:rsid w:val="00D06A99"/>
    <w:rsid w:val="00D127A3"/>
    <w:rsid w:val="00D13EC4"/>
    <w:rsid w:val="00D17C88"/>
    <w:rsid w:val="00D20AF3"/>
    <w:rsid w:val="00D222F2"/>
    <w:rsid w:val="00D22416"/>
    <w:rsid w:val="00D2400F"/>
    <w:rsid w:val="00D26D4A"/>
    <w:rsid w:val="00D272D9"/>
    <w:rsid w:val="00D2763B"/>
    <w:rsid w:val="00D31690"/>
    <w:rsid w:val="00D330D2"/>
    <w:rsid w:val="00D41554"/>
    <w:rsid w:val="00D41ABA"/>
    <w:rsid w:val="00D42AB0"/>
    <w:rsid w:val="00D50583"/>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605E"/>
    <w:rsid w:val="00E06657"/>
    <w:rsid w:val="00E116C2"/>
    <w:rsid w:val="00E12901"/>
    <w:rsid w:val="00E20573"/>
    <w:rsid w:val="00E2296E"/>
    <w:rsid w:val="00E23A0A"/>
    <w:rsid w:val="00E33057"/>
    <w:rsid w:val="00E33275"/>
    <w:rsid w:val="00E373E2"/>
    <w:rsid w:val="00E52C8D"/>
    <w:rsid w:val="00E536BE"/>
    <w:rsid w:val="00E557EC"/>
    <w:rsid w:val="00E62DBC"/>
    <w:rsid w:val="00E71631"/>
    <w:rsid w:val="00E71E51"/>
    <w:rsid w:val="00E83AE6"/>
    <w:rsid w:val="00E91C27"/>
    <w:rsid w:val="00E92E1E"/>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36146"/>
    <w:rsid w:val="00F40EA6"/>
    <w:rsid w:val="00F41794"/>
    <w:rsid w:val="00F42C14"/>
    <w:rsid w:val="00F54489"/>
    <w:rsid w:val="00F700BD"/>
    <w:rsid w:val="00F72AC8"/>
    <w:rsid w:val="00F80E59"/>
    <w:rsid w:val="00F86B4A"/>
    <w:rsid w:val="00F87DE9"/>
    <w:rsid w:val="00F91CB5"/>
    <w:rsid w:val="00F927FD"/>
    <w:rsid w:val="00F95ADD"/>
    <w:rsid w:val="00F96E65"/>
    <w:rsid w:val="00FA0D76"/>
    <w:rsid w:val="00FA2774"/>
    <w:rsid w:val="00FB59FC"/>
    <w:rsid w:val="00FC69B8"/>
    <w:rsid w:val="00FD60B3"/>
    <w:rsid w:val="00FE67E8"/>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23A"/>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2026-05-27T16:21:00Z</dcterms:created>
  <dcterms:modified xsi:type="dcterms:W3CDTF">2026-05-27T16:21:00Z</dcterms:modified>
</cp:coreProperties>
</file>