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C8593" w14:textId="77777777" w:rsidR="006B36DC" w:rsidRPr="005D0D18" w:rsidRDefault="006B36DC" w:rsidP="006B36DC">
      <w:pPr>
        <w:widowControl/>
        <w:suppressAutoHyphens/>
        <w:rPr>
          <w:sz w:val="18"/>
          <w:szCs w:val="18"/>
        </w:rPr>
      </w:pPr>
      <w:r w:rsidRPr="005D0D18">
        <w:rPr>
          <w:b/>
          <w:sz w:val="18"/>
          <w:szCs w:val="18"/>
        </w:rPr>
        <w:t>R539.  Health and Human Services, Services for People with Disabilities.</w:t>
      </w:r>
    </w:p>
    <w:p w14:paraId="0ABD2522" w14:textId="77777777" w:rsidR="006B36DC" w:rsidRPr="005D0D18" w:rsidRDefault="006B36DC" w:rsidP="006B36DC">
      <w:pPr>
        <w:widowControl/>
        <w:suppressAutoHyphens/>
        <w:rPr>
          <w:sz w:val="18"/>
          <w:szCs w:val="18"/>
        </w:rPr>
      </w:pPr>
      <w:r w:rsidRPr="005D0D18">
        <w:rPr>
          <w:b/>
          <w:sz w:val="18"/>
          <w:szCs w:val="18"/>
        </w:rPr>
        <w:t>R539-9.  State-Supported Employment Program.</w:t>
      </w:r>
    </w:p>
    <w:p w14:paraId="15463CD5" w14:textId="77777777" w:rsidR="006B36DC" w:rsidRPr="005D0D18" w:rsidRDefault="006B36DC" w:rsidP="006B36DC">
      <w:pPr>
        <w:widowControl/>
        <w:suppressAutoHyphens/>
        <w:rPr>
          <w:sz w:val="18"/>
          <w:szCs w:val="18"/>
        </w:rPr>
      </w:pPr>
      <w:r w:rsidRPr="005D0D18">
        <w:rPr>
          <w:b/>
          <w:sz w:val="18"/>
          <w:szCs w:val="18"/>
        </w:rPr>
        <w:t>R539-9-1.  Authority and Purpose.</w:t>
      </w:r>
    </w:p>
    <w:p w14:paraId="429862B0" w14:textId="77777777" w:rsidR="006B36DC" w:rsidRPr="005D0D18" w:rsidRDefault="006B36DC" w:rsidP="006B36DC">
      <w:pPr>
        <w:widowControl/>
        <w:suppressAutoHyphens/>
        <w:rPr>
          <w:sz w:val="18"/>
          <w:szCs w:val="18"/>
        </w:rPr>
      </w:pPr>
      <w:r w:rsidRPr="005D0D18">
        <w:rPr>
          <w:sz w:val="18"/>
          <w:szCs w:val="18"/>
        </w:rPr>
        <w:tab/>
        <w:t>(1)  Section 26B-6-407 authorizes this rule.</w:t>
      </w:r>
    </w:p>
    <w:p w14:paraId="6B0ED353" w14:textId="77777777" w:rsidR="006B36DC" w:rsidRPr="005D0D18" w:rsidRDefault="006B36DC" w:rsidP="006B36DC">
      <w:pPr>
        <w:widowControl/>
        <w:suppressAutoHyphens/>
        <w:rPr>
          <w:sz w:val="18"/>
          <w:szCs w:val="18"/>
        </w:rPr>
      </w:pPr>
      <w:r w:rsidRPr="005D0D18">
        <w:rPr>
          <w:sz w:val="18"/>
          <w:szCs w:val="18"/>
        </w:rPr>
        <w:tab/>
        <w:t>(2)  This rule establishes a procedure and standard for participation in the division's state-supported employment program.</w:t>
      </w:r>
    </w:p>
    <w:p w14:paraId="32CE0BBE" w14:textId="77777777" w:rsidR="006B36DC" w:rsidRPr="005D0D18" w:rsidRDefault="006B36DC" w:rsidP="006B36DC">
      <w:pPr>
        <w:widowControl/>
        <w:suppressAutoHyphens/>
        <w:adjustRightInd/>
        <w:rPr>
          <w:sz w:val="18"/>
          <w:szCs w:val="18"/>
        </w:rPr>
      </w:pPr>
    </w:p>
    <w:p w14:paraId="25A543C7" w14:textId="77777777" w:rsidR="006B36DC" w:rsidRPr="005D0D18" w:rsidRDefault="006B36DC" w:rsidP="006B36DC">
      <w:pPr>
        <w:widowControl/>
        <w:suppressAutoHyphens/>
        <w:rPr>
          <w:sz w:val="18"/>
          <w:szCs w:val="18"/>
        </w:rPr>
      </w:pPr>
      <w:r w:rsidRPr="005D0D18">
        <w:rPr>
          <w:b/>
          <w:sz w:val="18"/>
          <w:szCs w:val="18"/>
        </w:rPr>
        <w:t>R539-9-2.  Definitions.</w:t>
      </w:r>
    </w:p>
    <w:p w14:paraId="5025F545" w14:textId="6A9462DD" w:rsidR="006B36DC" w:rsidRPr="005D0D18" w:rsidRDefault="006B36DC" w:rsidP="006B36DC">
      <w:pPr>
        <w:widowControl/>
        <w:suppressAutoHyphens/>
        <w:rPr>
          <w:sz w:val="18"/>
          <w:szCs w:val="18"/>
        </w:rPr>
      </w:pPr>
      <w:r w:rsidRPr="005D0D18">
        <w:rPr>
          <w:sz w:val="18"/>
          <w:szCs w:val="18"/>
        </w:rPr>
        <w:tab/>
        <w:t>Terms used in this rule are defined in Section 26B-6-401 and Rule R539-13. Additionally:</w:t>
      </w:r>
    </w:p>
    <w:p w14:paraId="5B3F38F3" w14:textId="77777777" w:rsidR="006B36DC" w:rsidRPr="005D0D18" w:rsidRDefault="006B36DC" w:rsidP="006B36DC">
      <w:pPr>
        <w:widowControl/>
        <w:suppressAutoHyphens/>
        <w:rPr>
          <w:sz w:val="18"/>
          <w:szCs w:val="18"/>
        </w:rPr>
      </w:pPr>
      <w:r w:rsidRPr="005D0D18">
        <w:rPr>
          <w:sz w:val="18"/>
          <w:szCs w:val="18"/>
        </w:rPr>
        <w:tab/>
        <w:t>(1)  "Extended support service" means a long-term ongoing service needed to support an individual's employment.</w:t>
      </w:r>
    </w:p>
    <w:p w14:paraId="237896CC" w14:textId="77777777" w:rsidR="006B36DC" w:rsidRPr="005D0D18" w:rsidRDefault="006B36DC" w:rsidP="006B36DC">
      <w:pPr>
        <w:widowControl/>
        <w:suppressAutoHyphens/>
        <w:rPr>
          <w:sz w:val="18"/>
          <w:szCs w:val="18"/>
        </w:rPr>
      </w:pPr>
      <w:r w:rsidRPr="005D0D18">
        <w:rPr>
          <w:sz w:val="18"/>
          <w:szCs w:val="18"/>
        </w:rPr>
        <w:tab/>
        <w:t>(2)  "State-supported employment program" means a limited employment support service available for a person on the division's waiting list as described in Section R539-2-3.</w:t>
      </w:r>
    </w:p>
    <w:p w14:paraId="643DE5C0" w14:textId="77777777" w:rsidR="006B36DC" w:rsidRPr="005D0D18" w:rsidRDefault="006B36DC" w:rsidP="006B36DC">
      <w:pPr>
        <w:widowControl/>
        <w:suppressAutoHyphens/>
        <w:rPr>
          <w:sz w:val="18"/>
          <w:szCs w:val="18"/>
        </w:rPr>
      </w:pPr>
      <w:r w:rsidRPr="005D0D18">
        <w:rPr>
          <w:sz w:val="18"/>
          <w:szCs w:val="18"/>
        </w:rPr>
        <w:tab/>
        <w:t>(3)  "Supported employment" means a service intended to help a person in that person's efforts to obtain, maintain, and advance in competitive integrated employment or self-employment.</w:t>
      </w:r>
    </w:p>
    <w:p w14:paraId="35A3E831" w14:textId="77777777" w:rsidR="006B36DC" w:rsidRPr="005D0D18" w:rsidRDefault="006B36DC" w:rsidP="006B36DC">
      <w:pPr>
        <w:widowControl/>
        <w:suppressAutoHyphens/>
        <w:adjustRightInd/>
        <w:rPr>
          <w:sz w:val="18"/>
          <w:szCs w:val="18"/>
        </w:rPr>
      </w:pPr>
    </w:p>
    <w:p w14:paraId="6C0F79CA" w14:textId="77777777" w:rsidR="006B36DC" w:rsidRPr="005D0D18" w:rsidRDefault="006B36DC" w:rsidP="006B36DC">
      <w:pPr>
        <w:widowControl/>
        <w:suppressAutoHyphens/>
        <w:rPr>
          <w:sz w:val="18"/>
          <w:szCs w:val="18"/>
        </w:rPr>
      </w:pPr>
      <w:r w:rsidRPr="005D0D18">
        <w:rPr>
          <w:b/>
          <w:sz w:val="18"/>
          <w:szCs w:val="18"/>
        </w:rPr>
        <w:t>R539-9-3.  Participation.</w:t>
      </w:r>
    </w:p>
    <w:p w14:paraId="28C019FE" w14:textId="77777777" w:rsidR="006B36DC" w:rsidRPr="005D0D18" w:rsidRDefault="006B36DC" w:rsidP="006B36DC">
      <w:pPr>
        <w:widowControl/>
        <w:suppressAutoHyphens/>
        <w:rPr>
          <w:sz w:val="18"/>
          <w:szCs w:val="18"/>
        </w:rPr>
      </w:pPr>
      <w:r w:rsidRPr="005D0D18">
        <w:rPr>
          <w:sz w:val="18"/>
          <w:szCs w:val="18"/>
        </w:rPr>
        <w:tab/>
        <w:t xml:space="preserve">(1)  As described in Section </w:t>
      </w:r>
      <w:r w:rsidRPr="005D0D18">
        <w:rPr>
          <w:rFonts w:eastAsia="Aptos"/>
          <w:sz w:val="18"/>
          <w:szCs w:val="18"/>
        </w:rPr>
        <w:t>26B-6-407</w:t>
      </w:r>
      <w:r w:rsidRPr="005D0D18">
        <w:rPr>
          <w:sz w:val="18"/>
          <w:szCs w:val="18"/>
        </w:rPr>
        <w:t>, an eligible person may participate in the state-supported employment program.</w:t>
      </w:r>
    </w:p>
    <w:p w14:paraId="6CB1F66B" w14:textId="77777777" w:rsidR="006B36DC" w:rsidRPr="005D0D18" w:rsidRDefault="006B36DC" w:rsidP="006B36DC">
      <w:pPr>
        <w:widowControl/>
        <w:suppressAutoHyphens/>
        <w:rPr>
          <w:sz w:val="18"/>
          <w:szCs w:val="18"/>
        </w:rPr>
      </w:pPr>
      <w:r w:rsidRPr="005D0D18">
        <w:rPr>
          <w:sz w:val="18"/>
          <w:szCs w:val="18"/>
        </w:rPr>
        <w:tab/>
        <w:t>(2)  The person shall:</w:t>
      </w:r>
    </w:p>
    <w:p w14:paraId="02475C37" w14:textId="77777777" w:rsidR="006B36DC" w:rsidRPr="005D0D18" w:rsidRDefault="006B36DC" w:rsidP="006B36DC">
      <w:pPr>
        <w:widowControl/>
        <w:suppressAutoHyphens/>
        <w:rPr>
          <w:sz w:val="18"/>
          <w:szCs w:val="18"/>
        </w:rPr>
      </w:pPr>
      <w:r w:rsidRPr="005D0D18">
        <w:rPr>
          <w:sz w:val="18"/>
          <w:szCs w:val="18"/>
        </w:rPr>
        <w:tab/>
        <w:t>(a)  be eligible for supported employment funding from the Utah State Office of Rehabilitation;</w:t>
      </w:r>
    </w:p>
    <w:p w14:paraId="06A9487B" w14:textId="77777777" w:rsidR="006B36DC" w:rsidRPr="005D0D18" w:rsidRDefault="006B36DC" w:rsidP="006B36DC">
      <w:pPr>
        <w:widowControl/>
        <w:suppressAutoHyphens/>
        <w:rPr>
          <w:sz w:val="18"/>
          <w:szCs w:val="18"/>
        </w:rPr>
      </w:pPr>
      <w:r w:rsidRPr="005D0D18">
        <w:rPr>
          <w:sz w:val="18"/>
          <w:szCs w:val="18"/>
        </w:rPr>
        <w:tab/>
        <w:t>(b)  use an approved provider;</w:t>
      </w:r>
    </w:p>
    <w:p w14:paraId="274E4764" w14:textId="77777777" w:rsidR="006B36DC" w:rsidRPr="005D0D18" w:rsidRDefault="006B36DC" w:rsidP="006B36DC">
      <w:pPr>
        <w:widowControl/>
        <w:suppressAutoHyphens/>
        <w:rPr>
          <w:sz w:val="18"/>
          <w:szCs w:val="18"/>
        </w:rPr>
      </w:pPr>
      <w:r w:rsidRPr="005D0D18">
        <w:rPr>
          <w:sz w:val="18"/>
          <w:szCs w:val="18"/>
        </w:rPr>
        <w:tab/>
        <w:t>(c)  sign the state-supported employment program participation agreement;</w:t>
      </w:r>
    </w:p>
    <w:p w14:paraId="01159459" w14:textId="77777777" w:rsidR="006B36DC" w:rsidRPr="005D0D18" w:rsidRDefault="006B36DC" w:rsidP="006B36DC">
      <w:pPr>
        <w:widowControl/>
        <w:suppressAutoHyphens/>
        <w:rPr>
          <w:sz w:val="18"/>
          <w:szCs w:val="18"/>
        </w:rPr>
      </w:pPr>
      <w:r w:rsidRPr="005D0D18">
        <w:rPr>
          <w:sz w:val="18"/>
          <w:szCs w:val="18"/>
        </w:rPr>
        <w:tab/>
        <w:t>(d)  follow through with any instruction from the:</w:t>
      </w:r>
    </w:p>
    <w:p w14:paraId="33E8DA6F" w14:textId="77777777" w:rsidR="006B36DC" w:rsidRPr="005D0D18" w:rsidRDefault="006B36DC" w:rsidP="006B36DC">
      <w:pPr>
        <w:widowControl/>
        <w:suppressAutoHyphens/>
        <w:rPr>
          <w:sz w:val="18"/>
          <w:szCs w:val="18"/>
        </w:rPr>
      </w:pPr>
      <w:r w:rsidRPr="005D0D18">
        <w:rPr>
          <w:sz w:val="18"/>
          <w:szCs w:val="18"/>
        </w:rPr>
        <w:tab/>
        <w:t>(i)  provider staff;</w:t>
      </w:r>
    </w:p>
    <w:p w14:paraId="0710AA16" w14:textId="77777777" w:rsidR="006B36DC" w:rsidRPr="005D0D18" w:rsidRDefault="006B36DC" w:rsidP="006B36DC">
      <w:pPr>
        <w:widowControl/>
        <w:suppressAutoHyphens/>
        <w:rPr>
          <w:sz w:val="18"/>
          <w:szCs w:val="18"/>
        </w:rPr>
      </w:pPr>
      <w:r w:rsidRPr="005D0D18">
        <w:rPr>
          <w:sz w:val="18"/>
          <w:szCs w:val="18"/>
        </w:rPr>
        <w:tab/>
        <w:t>(ii)  service broker;</w:t>
      </w:r>
    </w:p>
    <w:p w14:paraId="2559B57B" w14:textId="77777777" w:rsidR="006B36DC" w:rsidRPr="005D0D18" w:rsidRDefault="006B36DC" w:rsidP="006B36DC">
      <w:pPr>
        <w:widowControl/>
        <w:suppressAutoHyphens/>
        <w:rPr>
          <w:sz w:val="18"/>
          <w:szCs w:val="18"/>
        </w:rPr>
      </w:pPr>
      <w:r w:rsidRPr="005D0D18">
        <w:rPr>
          <w:sz w:val="18"/>
          <w:szCs w:val="18"/>
        </w:rPr>
        <w:tab/>
        <w:t>(iii)  support coordinator; or</w:t>
      </w:r>
    </w:p>
    <w:p w14:paraId="7D93FEF4" w14:textId="77777777" w:rsidR="006B36DC" w:rsidRPr="005D0D18" w:rsidRDefault="006B36DC" w:rsidP="006B36DC">
      <w:pPr>
        <w:widowControl/>
        <w:suppressAutoHyphens/>
        <w:rPr>
          <w:sz w:val="18"/>
          <w:szCs w:val="18"/>
        </w:rPr>
      </w:pPr>
      <w:r w:rsidRPr="005D0D18">
        <w:rPr>
          <w:sz w:val="18"/>
          <w:szCs w:val="18"/>
        </w:rPr>
        <w:tab/>
        <w:t>(iv)  rehabilitation counselor;</w:t>
      </w:r>
    </w:p>
    <w:p w14:paraId="31A8DD96" w14:textId="77777777" w:rsidR="006B36DC" w:rsidRPr="005D0D18" w:rsidRDefault="006B36DC" w:rsidP="006B36DC">
      <w:pPr>
        <w:widowControl/>
        <w:suppressAutoHyphens/>
        <w:rPr>
          <w:sz w:val="18"/>
          <w:szCs w:val="18"/>
        </w:rPr>
      </w:pPr>
      <w:r w:rsidRPr="005D0D18">
        <w:rPr>
          <w:sz w:val="18"/>
          <w:szCs w:val="18"/>
        </w:rPr>
        <w:tab/>
        <w:t>(e)  get the following two forms from the Utah State Office of Rehabilitation that have been signed by a rehabilitation counselor and a division representative:</w:t>
      </w:r>
    </w:p>
    <w:p w14:paraId="3649A294" w14:textId="77777777" w:rsidR="006B36DC" w:rsidRPr="005D0D18" w:rsidRDefault="006B36DC" w:rsidP="006B36DC">
      <w:pPr>
        <w:widowControl/>
        <w:suppressAutoHyphens/>
        <w:rPr>
          <w:sz w:val="18"/>
          <w:szCs w:val="18"/>
        </w:rPr>
      </w:pPr>
      <w:r w:rsidRPr="005D0D18">
        <w:rPr>
          <w:sz w:val="18"/>
          <w:szCs w:val="18"/>
        </w:rPr>
        <w:tab/>
        <w:t>(i)  Confirmation of Extended Services Funding DWS-USOR 58A; and</w:t>
      </w:r>
    </w:p>
    <w:p w14:paraId="41EECE80" w14:textId="77777777" w:rsidR="006B36DC" w:rsidRPr="005D0D18" w:rsidRDefault="006B36DC" w:rsidP="006B36DC">
      <w:pPr>
        <w:widowControl/>
        <w:suppressAutoHyphens/>
        <w:rPr>
          <w:sz w:val="18"/>
          <w:szCs w:val="18"/>
        </w:rPr>
      </w:pPr>
      <w:r w:rsidRPr="005D0D18">
        <w:rPr>
          <w:sz w:val="18"/>
          <w:szCs w:val="18"/>
        </w:rPr>
        <w:tab/>
        <w:t>(ii)  Confirmation of Stability on the Job and Documentation of Transfer to Extended Services DWS-USOR 58B; and</w:t>
      </w:r>
    </w:p>
    <w:p w14:paraId="0174C9F6" w14:textId="77777777" w:rsidR="006B36DC" w:rsidRPr="005D0D18" w:rsidRDefault="006B36DC" w:rsidP="006B36DC">
      <w:pPr>
        <w:widowControl/>
        <w:suppressAutoHyphens/>
        <w:rPr>
          <w:sz w:val="18"/>
          <w:szCs w:val="18"/>
        </w:rPr>
      </w:pPr>
      <w:r w:rsidRPr="005D0D18">
        <w:rPr>
          <w:sz w:val="18"/>
          <w:szCs w:val="18"/>
        </w:rPr>
        <w:tab/>
        <w:t>(f)  provide any information needed by the employer to get any tax incentive made available by the state or federal government.</w:t>
      </w:r>
    </w:p>
    <w:p w14:paraId="7874A473" w14:textId="77777777" w:rsidR="006B36DC" w:rsidRPr="005D0D18" w:rsidRDefault="006B36DC" w:rsidP="006B36DC">
      <w:pPr>
        <w:widowControl/>
        <w:suppressAutoHyphens/>
        <w:rPr>
          <w:sz w:val="18"/>
          <w:szCs w:val="18"/>
        </w:rPr>
      </w:pPr>
      <w:r w:rsidRPr="005D0D18">
        <w:rPr>
          <w:sz w:val="18"/>
          <w:szCs w:val="18"/>
        </w:rPr>
        <w:tab/>
        <w:t>(3)  The person's need for an extended support service shall be met solely by the state-supported employment program.</w:t>
      </w:r>
    </w:p>
    <w:p w14:paraId="2DD5D7ED" w14:textId="77777777" w:rsidR="006B36DC" w:rsidRPr="005D0D18" w:rsidRDefault="006B36DC" w:rsidP="006B36DC">
      <w:pPr>
        <w:widowControl/>
        <w:suppressAutoHyphens/>
        <w:rPr>
          <w:sz w:val="18"/>
          <w:szCs w:val="18"/>
        </w:rPr>
      </w:pPr>
      <w:r w:rsidRPr="005D0D18">
        <w:rPr>
          <w:sz w:val="18"/>
          <w:szCs w:val="18"/>
        </w:rPr>
        <w:tab/>
        <w:t>(4)  The person may not use any ongoing service operated by the division while participating in the state-supported employment program.</w:t>
      </w:r>
    </w:p>
    <w:p w14:paraId="7FC95FC2" w14:textId="77777777" w:rsidR="006B36DC" w:rsidRPr="005D0D18" w:rsidRDefault="006B36DC" w:rsidP="006B36DC">
      <w:pPr>
        <w:widowControl/>
        <w:suppressAutoHyphens/>
        <w:rPr>
          <w:sz w:val="18"/>
          <w:szCs w:val="18"/>
        </w:rPr>
      </w:pPr>
      <w:r w:rsidRPr="005D0D18">
        <w:rPr>
          <w:sz w:val="18"/>
          <w:szCs w:val="18"/>
        </w:rPr>
        <w:tab/>
        <w:t>(5)  If the person is enrolled in Medicaid, the person may access any state plan service, Employment-related Personal Assistant Services, and any other Medicaid service operated separately from the division.</w:t>
      </w:r>
    </w:p>
    <w:p w14:paraId="6B6B8C4F" w14:textId="77777777" w:rsidR="006B36DC" w:rsidRPr="005D0D18" w:rsidRDefault="006B36DC" w:rsidP="006B36DC">
      <w:pPr>
        <w:widowControl/>
        <w:suppressAutoHyphens/>
        <w:adjustRightInd/>
        <w:rPr>
          <w:sz w:val="18"/>
          <w:szCs w:val="18"/>
        </w:rPr>
      </w:pPr>
    </w:p>
    <w:p w14:paraId="17F2B633" w14:textId="77777777" w:rsidR="006B36DC" w:rsidRPr="005D0D18" w:rsidRDefault="006B36DC" w:rsidP="006B36DC">
      <w:pPr>
        <w:widowControl/>
        <w:suppressAutoHyphens/>
        <w:rPr>
          <w:sz w:val="18"/>
          <w:szCs w:val="18"/>
        </w:rPr>
      </w:pPr>
      <w:r w:rsidRPr="005D0D18">
        <w:rPr>
          <w:b/>
          <w:sz w:val="18"/>
          <w:szCs w:val="18"/>
        </w:rPr>
        <w:t>R539-9-4.  Priority.</w:t>
      </w:r>
    </w:p>
    <w:p w14:paraId="554493F9" w14:textId="77777777" w:rsidR="006B36DC" w:rsidRPr="005D0D18" w:rsidRDefault="006B36DC" w:rsidP="006B36DC">
      <w:pPr>
        <w:widowControl/>
        <w:suppressAutoHyphens/>
        <w:rPr>
          <w:sz w:val="18"/>
          <w:szCs w:val="18"/>
        </w:rPr>
      </w:pPr>
      <w:r w:rsidRPr="005D0D18">
        <w:rPr>
          <w:sz w:val="18"/>
          <w:szCs w:val="18"/>
        </w:rPr>
        <w:tab/>
        <w:t>(1)  First priority enrollment shall target a person who is waiting for a supported employment service and currently receives funding from the Utah State Office of Rehabilitation.</w:t>
      </w:r>
    </w:p>
    <w:p w14:paraId="42EDA24E" w14:textId="77777777" w:rsidR="006B36DC" w:rsidRPr="005D0D18" w:rsidRDefault="006B36DC" w:rsidP="006B36DC">
      <w:pPr>
        <w:widowControl/>
        <w:suppressAutoHyphens/>
        <w:rPr>
          <w:sz w:val="18"/>
          <w:szCs w:val="18"/>
        </w:rPr>
      </w:pPr>
      <w:r w:rsidRPr="005D0D18">
        <w:rPr>
          <w:sz w:val="18"/>
          <w:szCs w:val="18"/>
        </w:rPr>
        <w:tab/>
        <w:t>(2)  Second priority enrollment shall target a person who is waiting for a supported employment service and no other division service.</w:t>
      </w:r>
    </w:p>
    <w:p w14:paraId="317864ED" w14:textId="77777777" w:rsidR="006B36DC" w:rsidRPr="005D0D18" w:rsidRDefault="006B36DC" w:rsidP="006B36DC">
      <w:pPr>
        <w:widowControl/>
        <w:suppressAutoHyphens/>
        <w:rPr>
          <w:sz w:val="18"/>
          <w:szCs w:val="18"/>
        </w:rPr>
      </w:pPr>
      <w:r w:rsidRPr="005D0D18">
        <w:rPr>
          <w:sz w:val="18"/>
          <w:szCs w:val="18"/>
        </w:rPr>
        <w:tab/>
        <w:t>(3)  Third priority enrollment shall target a person who is waiting for a supported employment service and any other division service.</w:t>
      </w:r>
    </w:p>
    <w:p w14:paraId="72C4A2B9" w14:textId="77777777" w:rsidR="006B36DC" w:rsidRPr="005D0D18" w:rsidRDefault="006B36DC" w:rsidP="006B36DC">
      <w:pPr>
        <w:widowControl/>
        <w:suppressAutoHyphens/>
        <w:adjustRightInd/>
        <w:rPr>
          <w:sz w:val="18"/>
          <w:szCs w:val="18"/>
        </w:rPr>
      </w:pPr>
    </w:p>
    <w:p w14:paraId="7CA3901C" w14:textId="77777777" w:rsidR="006B36DC" w:rsidRPr="005D0D18" w:rsidRDefault="006B36DC" w:rsidP="006B36DC">
      <w:pPr>
        <w:widowControl/>
        <w:suppressAutoHyphens/>
        <w:rPr>
          <w:sz w:val="18"/>
          <w:szCs w:val="18"/>
        </w:rPr>
      </w:pPr>
      <w:r w:rsidRPr="005D0D18">
        <w:rPr>
          <w:b/>
          <w:sz w:val="18"/>
          <w:szCs w:val="18"/>
        </w:rPr>
        <w:t>KEY:  disabilities, supported employment program</w:t>
      </w:r>
    </w:p>
    <w:p w14:paraId="29DC7A95" w14:textId="59A1B351" w:rsidR="006B36DC" w:rsidRPr="005D0D18" w:rsidRDefault="006B36DC" w:rsidP="006B36DC">
      <w:pPr>
        <w:widowControl/>
        <w:suppressAutoHyphens/>
        <w:rPr>
          <w:sz w:val="18"/>
          <w:szCs w:val="18"/>
        </w:rPr>
      </w:pPr>
      <w:r w:rsidRPr="005D0D18">
        <w:rPr>
          <w:b/>
          <w:sz w:val="18"/>
          <w:szCs w:val="18"/>
        </w:rPr>
        <w:t xml:space="preserve">Date of Last Change:  </w:t>
      </w:r>
      <w:r w:rsidR="001634FC" w:rsidRPr="005D0D18">
        <w:rPr>
          <w:b/>
          <w:sz w:val="18"/>
          <w:szCs w:val="18"/>
        </w:rPr>
        <w:t xml:space="preserve">July 23, </w:t>
      </w:r>
      <w:r w:rsidRPr="005D0D18">
        <w:rPr>
          <w:b/>
          <w:sz w:val="18"/>
          <w:szCs w:val="18"/>
        </w:rPr>
        <w:t>2025</w:t>
      </w:r>
    </w:p>
    <w:p w14:paraId="0A577C13" w14:textId="77777777" w:rsidR="006B36DC" w:rsidRPr="005D0D18" w:rsidRDefault="006B36DC" w:rsidP="006B36DC">
      <w:pPr>
        <w:widowControl/>
        <w:suppressAutoHyphens/>
        <w:rPr>
          <w:sz w:val="18"/>
          <w:szCs w:val="18"/>
        </w:rPr>
      </w:pPr>
      <w:r w:rsidRPr="005D0D18">
        <w:rPr>
          <w:b/>
          <w:sz w:val="18"/>
          <w:szCs w:val="18"/>
        </w:rPr>
        <w:t>Notice of Continuation:  May 3, 2021</w:t>
      </w:r>
    </w:p>
    <w:p w14:paraId="593FA57D" w14:textId="77777777" w:rsidR="006B36DC" w:rsidRPr="005D0D18" w:rsidRDefault="006B36DC" w:rsidP="006B36DC">
      <w:pPr>
        <w:widowControl/>
        <w:suppressAutoHyphens/>
        <w:rPr>
          <w:sz w:val="18"/>
          <w:szCs w:val="18"/>
        </w:rPr>
      </w:pPr>
      <w:r w:rsidRPr="005D0D18">
        <w:rPr>
          <w:b/>
          <w:sz w:val="18"/>
          <w:szCs w:val="18"/>
        </w:rPr>
        <w:t xml:space="preserve">Authorizing, and Implemented or Interpreted Law:  </w:t>
      </w:r>
      <w:r w:rsidRPr="005D0D18">
        <w:rPr>
          <w:rFonts w:eastAsia="Aptos"/>
          <w:b/>
          <w:sz w:val="18"/>
          <w:szCs w:val="18"/>
        </w:rPr>
        <w:t>26B-6-407</w:t>
      </w:r>
    </w:p>
    <w:p w14:paraId="79BC9C46" w14:textId="77777777" w:rsidR="006B36DC" w:rsidRPr="005D0D18" w:rsidRDefault="006B36DC" w:rsidP="006B36DC">
      <w:pPr>
        <w:widowControl/>
        <w:suppressAutoHyphens/>
        <w:rPr>
          <w:sz w:val="18"/>
          <w:szCs w:val="18"/>
        </w:rPr>
      </w:pPr>
    </w:p>
    <w:p w14:paraId="172EFDA3" w14:textId="3B2701F9" w:rsidR="00465B82" w:rsidRPr="005D0D18" w:rsidRDefault="00465B82" w:rsidP="006B36DC">
      <w:pPr>
        <w:widowControl/>
        <w:suppressAutoHyphens/>
        <w:rPr>
          <w:rStyle w:val="s1"/>
          <w:spacing w:val="0"/>
          <w:sz w:val="18"/>
        </w:rPr>
      </w:pPr>
    </w:p>
    <w:sectPr w:rsidR="00465B82" w:rsidRPr="005D0D18" w:rsidSect="005D0D18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proofState w:spelling="clean"/>
  <w:defaultTabStop w:val="720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69A9"/>
    <w:rsid w:val="00051ABF"/>
    <w:rsid w:val="000A4737"/>
    <w:rsid w:val="000B0C8F"/>
    <w:rsid w:val="000E680A"/>
    <w:rsid w:val="00101D7A"/>
    <w:rsid w:val="001307F2"/>
    <w:rsid w:val="00133C7D"/>
    <w:rsid w:val="00135EC6"/>
    <w:rsid w:val="00151566"/>
    <w:rsid w:val="001634FC"/>
    <w:rsid w:val="001F3F7F"/>
    <w:rsid w:val="001F4492"/>
    <w:rsid w:val="001F57C2"/>
    <w:rsid w:val="00201378"/>
    <w:rsid w:val="00202829"/>
    <w:rsid w:val="002078B8"/>
    <w:rsid w:val="00214720"/>
    <w:rsid w:val="00246756"/>
    <w:rsid w:val="00253C3B"/>
    <w:rsid w:val="002800AE"/>
    <w:rsid w:val="00282046"/>
    <w:rsid w:val="002977C3"/>
    <w:rsid w:val="002A5476"/>
    <w:rsid w:val="002B721A"/>
    <w:rsid w:val="002C1C24"/>
    <w:rsid w:val="002C62A2"/>
    <w:rsid w:val="002F1956"/>
    <w:rsid w:val="002F4EB4"/>
    <w:rsid w:val="00310F21"/>
    <w:rsid w:val="00314226"/>
    <w:rsid w:val="003962FE"/>
    <w:rsid w:val="003975A0"/>
    <w:rsid w:val="003C4963"/>
    <w:rsid w:val="003C4F73"/>
    <w:rsid w:val="003D2889"/>
    <w:rsid w:val="003D472D"/>
    <w:rsid w:val="003D568D"/>
    <w:rsid w:val="003E6785"/>
    <w:rsid w:val="003F0129"/>
    <w:rsid w:val="004462C1"/>
    <w:rsid w:val="00452B2A"/>
    <w:rsid w:val="00465B82"/>
    <w:rsid w:val="00496636"/>
    <w:rsid w:val="004A27CA"/>
    <w:rsid w:val="004C379C"/>
    <w:rsid w:val="004D3218"/>
    <w:rsid w:val="00516D25"/>
    <w:rsid w:val="00522E4B"/>
    <w:rsid w:val="005309C7"/>
    <w:rsid w:val="0054534A"/>
    <w:rsid w:val="00550F3B"/>
    <w:rsid w:val="005D0D18"/>
    <w:rsid w:val="005D22A7"/>
    <w:rsid w:val="005D3A47"/>
    <w:rsid w:val="005E452A"/>
    <w:rsid w:val="00602BC9"/>
    <w:rsid w:val="006234F2"/>
    <w:rsid w:val="00667EF6"/>
    <w:rsid w:val="00693D72"/>
    <w:rsid w:val="006B36DC"/>
    <w:rsid w:val="006C2F8E"/>
    <w:rsid w:val="00706A20"/>
    <w:rsid w:val="00713100"/>
    <w:rsid w:val="007222F4"/>
    <w:rsid w:val="00725DE6"/>
    <w:rsid w:val="007309B6"/>
    <w:rsid w:val="00734062"/>
    <w:rsid w:val="00783782"/>
    <w:rsid w:val="0078750F"/>
    <w:rsid w:val="00793D5F"/>
    <w:rsid w:val="007C3B6C"/>
    <w:rsid w:val="007C5E4D"/>
    <w:rsid w:val="00866F44"/>
    <w:rsid w:val="0086733F"/>
    <w:rsid w:val="00874F86"/>
    <w:rsid w:val="00876CD0"/>
    <w:rsid w:val="008919F6"/>
    <w:rsid w:val="0089518C"/>
    <w:rsid w:val="008C2D7C"/>
    <w:rsid w:val="008C7D58"/>
    <w:rsid w:val="008F4E1C"/>
    <w:rsid w:val="00907C5A"/>
    <w:rsid w:val="00907C9F"/>
    <w:rsid w:val="00921E5D"/>
    <w:rsid w:val="00935E46"/>
    <w:rsid w:val="00953F37"/>
    <w:rsid w:val="00960AD5"/>
    <w:rsid w:val="00984DF2"/>
    <w:rsid w:val="009A5F7E"/>
    <w:rsid w:val="009A72FC"/>
    <w:rsid w:val="009B170C"/>
    <w:rsid w:val="009D214F"/>
    <w:rsid w:val="009E4DA6"/>
    <w:rsid w:val="00A342FC"/>
    <w:rsid w:val="00A417B9"/>
    <w:rsid w:val="00A41D37"/>
    <w:rsid w:val="00A676D8"/>
    <w:rsid w:val="00A72E8B"/>
    <w:rsid w:val="00A83740"/>
    <w:rsid w:val="00AA6EDD"/>
    <w:rsid w:val="00AB3E17"/>
    <w:rsid w:val="00AB3E25"/>
    <w:rsid w:val="00AB577B"/>
    <w:rsid w:val="00AF1519"/>
    <w:rsid w:val="00B12EA0"/>
    <w:rsid w:val="00B2523E"/>
    <w:rsid w:val="00B31912"/>
    <w:rsid w:val="00B3504C"/>
    <w:rsid w:val="00B606F6"/>
    <w:rsid w:val="00B866D3"/>
    <w:rsid w:val="00BA4114"/>
    <w:rsid w:val="00BB5B12"/>
    <w:rsid w:val="00BC5E52"/>
    <w:rsid w:val="00BE00B1"/>
    <w:rsid w:val="00BF183B"/>
    <w:rsid w:val="00C17425"/>
    <w:rsid w:val="00C34145"/>
    <w:rsid w:val="00C501F2"/>
    <w:rsid w:val="00C6485F"/>
    <w:rsid w:val="00C96D34"/>
    <w:rsid w:val="00CA0A7D"/>
    <w:rsid w:val="00CA4226"/>
    <w:rsid w:val="00CA7CC9"/>
    <w:rsid w:val="00CC199E"/>
    <w:rsid w:val="00CC1DE2"/>
    <w:rsid w:val="00CC2F8D"/>
    <w:rsid w:val="00CC3B10"/>
    <w:rsid w:val="00CD7FD5"/>
    <w:rsid w:val="00CF088E"/>
    <w:rsid w:val="00D13FA2"/>
    <w:rsid w:val="00D221CB"/>
    <w:rsid w:val="00D26D4A"/>
    <w:rsid w:val="00D30C3D"/>
    <w:rsid w:val="00D41ABA"/>
    <w:rsid w:val="00D43AA0"/>
    <w:rsid w:val="00D468D6"/>
    <w:rsid w:val="00D47425"/>
    <w:rsid w:val="00D66991"/>
    <w:rsid w:val="00DB54DD"/>
    <w:rsid w:val="00DC38B4"/>
    <w:rsid w:val="00E11C1A"/>
    <w:rsid w:val="00E154ED"/>
    <w:rsid w:val="00E25429"/>
    <w:rsid w:val="00E35B77"/>
    <w:rsid w:val="00E62157"/>
    <w:rsid w:val="00E955FD"/>
    <w:rsid w:val="00ED03E0"/>
    <w:rsid w:val="00F074DD"/>
    <w:rsid w:val="00F1268F"/>
    <w:rsid w:val="00F20F2B"/>
    <w:rsid w:val="00F44E2C"/>
    <w:rsid w:val="00F55D82"/>
    <w:rsid w:val="00F62743"/>
    <w:rsid w:val="00F640E5"/>
    <w:rsid w:val="00F87146"/>
    <w:rsid w:val="00FB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DD18E0"/>
  <w15:docId w15:val="{2E3EF052-14A3-4EC0-8E0B-C08377F8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1310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13100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3100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310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310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310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100"/>
    <w:rPr>
      <w:rFonts w:ascii="Times New Roman" w:eastAsia="Times New Roman" w:hAnsi="Times New Roman" w:cs="Times New Roman"/>
      <w:sz w:val="18"/>
      <w:szCs w:val="18"/>
    </w:rPr>
  </w:style>
  <w:style w:type="paragraph" w:customStyle="1" w:styleId="p1">
    <w:name w:val="p1"/>
    <w:basedOn w:val="Normal"/>
    <w:rsid w:val="004462C1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462C1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character" w:customStyle="1" w:styleId="s1">
    <w:name w:val="s1"/>
    <w:basedOn w:val="DefaultParagraphFont"/>
    <w:rsid w:val="004462C1"/>
    <w:rPr>
      <w:spacing w:val="-2"/>
    </w:rPr>
  </w:style>
  <w:style w:type="character" w:customStyle="1" w:styleId="apple-tab-span">
    <w:name w:val="apple-tab-span"/>
    <w:basedOn w:val="DefaultParagraphFont"/>
    <w:rsid w:val="004462C1"/>
  </w:style>
  <w:style w:type="character" w:customStyle="1" w:styleId="apple-converted-space">
    <w:name w:val="apple-converted-space"/>
    <w:basedOn w:val="DefaultParagraphFont"/>
    <w:rsid w:val="004462C1"/>
  </w:style>
  <w:style w:type="character" w:styleId="PlaceholderText">
    <w:name w:val="Placeholder Text"/>
    <w:basedOn w:val="DefaultParagraphFont"/>
    <w:uiPriority w:val="99"/>
    <w:semiHidden/>
    <w:rsid w:val="00F8714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563A9-9096-4647-A11F-4CBC877CB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 Hansen</dc:creator>
  <cp:lastModifiedBy>Burningham</cp:lastModifiedBy>
  <cp:revision>2</cp:revision>
  <cp:lastPrinted>2009-09-03T00:13:00Z</cp:lastPrinted>
  <dcterms:created xsi:type="dcterms:W3CDTF">2025-07-25T19:56:00Z</dcterms:created>
  <dcterms:modified xsi:type="dcterms:W3CDTF">2025-07-25T19:56:00Z</dcterms:modified>
</cp:coreProperties>
</file>