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9A17C3" w14:textId="2CC44685" w:rsidR="004C2D81" w:rsidRPr="005B4043" w:rsidRDefault="004C2D81" w:rsidP="004C2D81">
      <w:pPr>
        <w:widowControl/>
        <w:suppressAutoHyphens/>
        <w:autoSpaceDE/>
        <w:autoSpaceDN/>
        <w:adjustRightInd/>
        <w:rPr>
          <w:sz w:val="18"/>
          <w:szCs w:val="18"/>
        </w:rPr>
      </w:pPr>
      <w:r w:rsidRPr="005B4043">
        <w:rPr>
          <w:b/>
          <w:bCs/>
          <w:sz w:val="18"/>
          <w:szCs w:val="18"/>
        </w:rPr>
        <w:t>R66.  Agriculture and Food, Specialized Products.</w:t>
      </w:r>
    </w:p>
    <w:p w14:paraId="5A8E7578" w14:textId="77777777" w:rsidR="004C2D81" w:rsidRPr="005B4043" w:rsidRDefault="004C2D81" w:rsidP="004C2D81">
      <w:pPr>
        <w:widowControl/>
        <w:suppressAutoHyphens/>
        <w:autoSpaceDE/>
        <w:autoSpaceDN/>
        <w:adjustRightInd/>
        <w:rPr>
          <w:sz w:val="18"/>
          <w:szCs w:val="18"/>
        </w:rPr>
      </w:pPr>
      <w:r w:rsidRPr="005B4043">
        <w:rPr>
          <w:b/>
          <w:bCs/>
          <w:sz w:val="18"/>
          <w:szCs w:val="18"/>
        </w:rPr>
        <w:t>R66-34.  Industrial Hemp Retailer Permit.</w:t>
      </w:r>
    </w:p>
    <w:p w14:paraId="263D706F" w14:textId="77777777" w:rsidR="004C2D81" w:rsidRPr="005B4043" w:rsidRDefault="004C2D81" w:rsidP="004C2D81">
      <w:pPr>
        <w:widowControl/>
        <w:suppressAutoHyphens/>
        <w:autoSpaceDE/>
        <w:autoSpaceDN/>
        <w:adjustRightInd/>
        <w:rPr>
          <w:sz w:val="18"/>
          <w:szCs w:val="18"/>
        </w:rPr>
      </w:pPr>
      <w:r w:rsidRPr="005B4043">
        <w:rPr>
          <w:b/>
          <w:bCs/>
          <w:sz w:val="18"/>
          <w:szCs w:val="18"/>
        </w:rPr>
        <w:t>R66-34-1.  Authority and Purpose.</w:t>
      </w:r>
    </w:p>
    <w:p w14:paraId="1E0F251F" w14:textId="00D21D6F" w:rsidR="004C2D81" w:rsidRPr="005B4043" w:rsidRDefault="004C2D81" w:rsidP="004C2D81">
      <w:pPr>
        <w:widowControl/>
        <w:suppressAutoHyphens/>
        <w:autoSpaceDE/>
        <w:autoSpaceDN/>
        <w:adjustRightInd/>
        <w:rPr>
          <w:sz w:val="18"/>
          <w:szCs w:val="18"/>
        </w:rPr>
      </w:pPr>
      <w:r w:rsidRPr="005B4043">
        <w:rPr>
          <w:sz w:val="18"/>
          <w:szCs w:val="18"/>
        </w:rPr>
        <w:tab/>
        <w:t>Pursuant to Section 4-41-103.1 and Subsection 4-2-103(1)(i), this rule establishes the requirements for a person seeking an industrial hemp retailer permit.</w:t>
      </w:r>
    </w:p>
    <w:p w14:paraId="460FE516" w14:textId="77777777" w:rsidR="004C2D81" w:rsidRPr="005B4043" w:rsidRDefault="004C2D81" w:rsidP="004C2D81">
      <w:pPr>
        <w:widowControl/>
        <w:suppressAutoHyphens/>
        <w:autoSpaceDE/>
        <w:autoSpaceDN/>
        <w:adjustRightInd/>
        <w:rPr>
          <w:sz w:val="18"/>
          <w:szCs w:val="18"/>
        </w:rPr>
      </w:pPr>
    </w:p>
    <w:p w14:paraId="6AD45A20" w14:textId="77777777" w:rsidR="004C2D81" w:rsidRPr="005B4043" w:rsidRDefault="004C2D81" w:rsidP="004C2D81">
      <w:pPr>
        <w:widowControl/>
        <w:suppressAutoHyphens/>
        <w:autoSpaceDE/>
        <w:autoSpaceDN/>
        <w:adjustRightInd/>
        <w:rPr>
          <w:sz w:val="18"/>
          <w:szCs w:val="18"/>
        </w:rPr>
      </w:pPr>
      <w:r w:rsidRPr="005B4043">
        <w:rPr>
          <w:b/>
          <w:bCs/>
          <w:sz w:val="18"/>
          <w:szCs w:val="18"/>
        </w:rPr>
        <w:t>R66-34-2.  Definitions.</w:t>
      </w:r>
    </w:p>
    <w:p w14:paraId="33ED4E87" w14:textId="17BFD8E2" w:rsidR="004C2D81" w:rsidRPr="005B4043" w:rsidRDefault="004C2D81" w:rsidP="004C2D81">
      <w:pPr>
        <w:widowControl/>
        <w:suppressAutoHyphens/>
        <w:autoSpaceDE/>
        <w:autoSpaceDN/>
        <w:adjustRightInd/>
        <w:rPr>
          <w:sz w:val="18"/>
          <w:szCs w:val="18"/>
        </w:rPr>
      </w:pPr>
      <w:r w:rsidRPr="005B4043">
        <w:rPr>
          <w:sz w:val="18"/>
          <w:szCs w:val="18"/>
        </w:rPr>
        <w:tab/>
        <w:t>(1)  "Conventional Food" means:</w:t>
      </w:r>
    </w:p>
    <w:p w14:paraId="31EA5887" w14:textId="77777777" w:rsidR="004C2D81" w:rsidRPr="005B4043" w:rsidRDefault="004C2D81" w:rsidP="004C2D81">
      <w:pPr>
        <w:widowControl/>
        <w:suppressAutoHyphens/>
        <w:autoSpaceDE/>
        <w:autoSpaceDN/>
        <w:adjustRightInd/>
        <w:rPr>
          <w:sz w:val="18"/>
          <w:szCs w:val="18"/>
        </w:rPr>
      </w:pPr>
      <w:r w:rsidRPr="005B4043">
        <w:rPr>
          <w:sz w:val="18"/>
          <w:szCs w:val="18"/>
        </w:rPr>
        <w:tab/>
        <w:t>(a)  an article used for food or drink for human consumption or the components of the article; or</w:t>
      </w:r>
    </w:p>
    <w:p w14:paraId="0652F176" w14:textId="77777777" w:rsidR="004C2D81" w:rsidRPr="005B4043" w:rsidRDefault="004C2D81" w:rsidP="004C2D81">
      <w:pPr>
        <w:widowControl/>
        <w:suppressAutoHyphens/>
        <w:autoSpaceDE/>
        <w:autoSpaceDN/>
        <w:adjustRightInd/>
        <w:rPr>
          <w:sz w:val="18"/>
          <w:szCs w:val="18"/>
        </w:rPr>
      </w:pPr>
      <w:r w:rsidRPr="005B4043">
        <w:rPr>
          <w:sz w:val="18"/>
          <w:szCs w:val="18"/>
        </w:rPr>
        <w:tab/>
        <w:t>(b)  chewing gum or chewing gum components.</w:t>
      </w:r>
    </w:p>
    <w:p w14:paraId="72B305B7" w14:textId="573032F8" w:rsidR="004C2D81" w:rsidRPr="005B4043" w:rsidRDefault="004C2D81" w:rsidP="004C2D81">
      <w:pPr>
        <w:widowControl/>
        <w:suppressAutoHyphens/>
        <w:autoSpaceDE/>
        <w:autoSpaceDN/>
        <w:adjustRightInd/>
        <w:rPr>
          <w:sz w:val="18"/>
          <w:szCs w:val="18"/>
        </w:rPr>
      </w:pPr>
      <w:r w:rsidRPr="005B4043">
        <w:rPr>
          <w:sz w:val="18"/>
          <w:szCs w:val="18"/>
        </w:rPr>
        <w:tab/>
        <w:t>(2)  "Viable seeds" means seed that has a germination rate of greater than 0.0%.</w:t>
      </w:r>
    </w:p>
    <w:p w14:paraId="58EF203C" w14:textId="77777777" w:rsidR="004C2D81" w:rsidRPr="005B4043" w:rsidRDefault="004C2D81" w:rsidP="004C2D81">
      <w:pPr>
        <w:widowControl/>
        <w:suppressAutoHyphens/>
        <w:autoSpaceDE/>
        <w:autoSpaceDN/>
        <w:adjustRightInd/>
        <w:rPr>
          <w:sz w:val="18"/>
          <w:szCs w:val="18"/>
        </w:rPr>
      </w:pPr>
    </w:p>
    <w:p w14:paraId="68B48738" w14:textId="77777777" w:rsidR="004C2D81" w:rsidRPr="005B4043" w:rsidRDefault="004C2D81" w:rsidP="004C2D81">
      <w:pPr>
        <w:widowControl/>
        <w:suppressAutoHyphens/>
        <w:autoSpaceDE/>
        <w:autoSpaceDN/>
        <w:adjustRightInd/>
        <w:rPr>
          <w:sz w:val="18"/>
          <w:szCs w:val="18"/>
        </w:rPr>
      </w:pPr>
      <w:r w:rsidRPr="005B4043">
        <w:rPr>
          <w:b/>
          <w:bCs/>
          <w:sz w:val="18"/>
          <w:szCs w:val="18"/>
        </w:rPr>
        <w:t>R66-34-3.  Industrial Hemp Retailer Permit.</w:t>
      </w:r>
    </w:p>
    <w:p w14:paraId="52ACDC1D" w14:textId="42524731" w:rsidR="004C2D81" w:rsidRPr="005B4043" w:rsidRDefault="004C2D81" w:rsidP="004C2D81">
      <w:pPr>
        <w:widowControl/>
        <w:suppressAutoHyphens/>
        <w:autoSpaceDE/>
        <w:autoSpaceDN/>
        <w:adjustRightInd/>
        <w:rPr>
          <w:sz w:val="18"/>
          <w:szCs w:val="18"/>
        </w:rPr>
      </w:pPr>
      <w:r w:rsidRPr="005B4043">
        <w:rPr>
          <w:sz w:val="18"/>
          <w:szCs w:val="18"/>
        </w:rPr>
        <w:tab/>
        <w:t>(1)  A person who sells, offers for sale, exposes for sale, or markets a cannabinoid product shall obtain a permit before the cannabinoid product is offered for sale in Utah.</w:t>
      </w:r>
    </w:p>
    <w:p w14:paraId="167E977F" w14:textId="3B7DE8F9" w:rsidR="004C2D81" w:rsidRPr="005B4043" w:rsidRDefault="004C2D81" w:rsidP="004C2D81">
      <w:pPr>
        <w:widowControl/>
        <w:suppressAutoHyphens/>
        <w:autoSpaceDE/>
        <w:autoSpaceDN/>
        <w:adjustRightInd/>
        <w:rPr>
          <w:sz w:val="18"/>
          <w:szCs w:val="18"/>
        </w:rPr>
      </w:pPr>
      <w:r w:rsidRPr="005B4043">
        <w:rPr>
          <w:sz w:val="18"/>
          <w:szCs w:val="18"/>
        </w:rPr>
        <w:tab/>
        <w:t>(2)  A person seeking an industrial hemp retailer permit shall provide a complete application to the department.</w:t>
      </w:r>
    </w:p>
    <w:p w14:paraId="1186A228" w14:textId="7ECF6433" w:rsidR="004C2D81" w:rsidRPr="005B4043" w:rsidRDefault="004C2D81" w:rsidP="004C2D81">
      <w:pPr>
        <w:widowControl/>
        <w:suppressAutoHyphens/>
        <w:autoSpaceDE/>
        <w:autoSpaceDN/>
        <w:adjustRightInd/>
        <w:rPr>
          <w:sz w:val="18"/>
          <w:szCs w:val="18"/>
        </w:rPr>
      </w:pPr>
      <w:r w:rsidRPr="005B4043">
        <w:rPr>
          <w:sz w:val="18"/>
          <w:szCs w:val="18"/>
        </w:rPr>
        <w:tab/>
        <w:t>(3)  A retailer shall obtain a permit for each retail establishment location or web address.</w:t>
      </w:r>
    </w:p>
    <w:p w14:paraId="750782CA" w14:textId="754402D8" w:rsidR="004C2D81" w:rsidRPr="005B4043" w:rsidRDefault="004C2D81" w:rsidP="004C2D81">
      <w:pPr>
        <w:widowControl/>
        <w:suppressAutoHyphens/>
        <w:autoSpaceDE/>
        <w:autoSpaceDN/>
        <w:adjustRightInd/>
        <w:rPr>
          <w:sz w:val="18"/>
          <w:szCs w:val="18"/>
        </w:rPr>
      </w:pPr>
      <w:r w:rsidRPr="005B4043">
        <w:rPr>
          <w:sz w:val="18"/>
          <w:szCs w:val="18"/>
        </w:rPr>
        <w:tab/>
        <w:t>(4)  A nonrefundable permit fee, as set forth in the fee schedule approved by the Legislature, shall be paid to the department with the submission of the application.</w:t>
      </w:r>
    </w:p>
    <w:p w14:paraId="3C316A4E" w14:textId="4D2DFE4C" w:rsidR="004C2D81" w:rsidRPr="005B4043" w:rsidRDefault="004C2D81" w:rsidP="004C2D81">
      <w:pPr>
        <w:widowControl/>
        <w:suppressAutoHyphens/>
        <w:autoSpaceDE/>
        <w:autoSpaceDN/>
        <w:adjustRightInd/>
        <w:rPr>
          <w:sz w:val="18"/>
          <w:szCs w:val="18"/>
        </w:rPr>
      </w:pPr>
      <w:r w:rsidRPr="005B4043">
        <w:rPr>
          <w:sz w:val="18"/>
          <w:szCs w:val="18"/>
        </w:rPr>
        <w:tab/>
        <w:t>(5)  The department may deny a permit for an incomplete application.</w:t>
      </w:r>
    </w:p>
    <w:p w14:paraId="4EC813F8" w14:textId="208D952E" w:rsidR="004C2D81" w:rsidRPr="005B4043" w:rsidRDefault="004C2D81" w:rsidP="004C2D81">
      <w:pPr>
        <w:widowControl/>
        <w:suppressAutoHyphens/>
        <w:autoSpaceDE/>
        <w:autoSpaceDN/>
        <w:adjustRightInd/>
        <w:rPr>
          <w:sz w:val="18"/>
          <w:szCs w:val="18"/>
        </w:rPr>
      </w:pPr>
      <w:r w:rsidRPr="005B4043">
        <w:rPr>
          <w:sz w:val="18"/>
          <w:szCs w:val="18"/>
        </w:rPr>
        <w:tab/>
        <w:t>(6)  A permittee may renew their permit by submitting a complete application and annual renewal fee on or before December 31st of each year.</w:t>
      </w:r>
    </w:p>
    <w:p w14:paraId="6CB2DE91" w14:textId="1D31DDFD" w:rsidR="004C2D81" w:rsidRPr="005B4043" w:rsidRDefault="004C2D81" w:rsidP="004C2D81">
      <w:pPr>
        <w:widowControl/>
        <w:suppressAutoHyphens/>
        <w:autoSpaceDE/>
        <w:autoSpaceDN/>
        <w:adjustRightInd/>
        <w:rPr>
          <w:sz w:val="18"/>
          <w:szCs w:val="18"/>
        </w:rPr>
      </w:pPr>
      <w:r w:rsidRPr="005B4043">
        <w:rPr>
          <w:sz w:val="18"/>
          <w:szCs w:val="18"/>
        </w:rPr>
        <w:tab/>
        <w:t>(7)  A late fee shall be assessed if a renewal fee is submitted after December 31st and shall be paid before the renewal is issued.</w:t>
      </w:r>
    </w:p>
    <w:p w14:paraId="251159D6" w14:textId="77777777" w:rsidR="004C2D81" w:rsidRPr="005B4043" w:rsidRDefault="004C2D81" w:rsidP="004C2D81">
      <w:pPr>
        <w:widowControl/>
        <w:suppressAutoHyphens/>
        <w:autoSpaceDE/>
        <w:autoSpaceDN/>
        <w:adjustRightInd/>
        <w:rPr>
          <w:sz w:val="18"/>
          <w:szCs w:val="18"/>
        </w:rPr>
      </w:pPr>
    </w:p>
    <w:p w14:paraId="25B035A5" w14:textId="77777777" w:rsidR="004C2D81" w:rsidRPr="005B4043" w:rsidRDefault="004C2D81" w:rsidP="004C2D81">
      <w:pPr>
        <w:widowControl/>
        <w:suppressAutoHyphens/>
        <w:autoSpaceDE/>
        <w:autoSpaceDN/>
        <w:adjustRightInd/>
        <w:rPr>
          <w:sz w:val="18"/>
          <w:szCs w:val="18"/>
        </w:rPr>
      </w:pPr>
      <w:r w:rsidRPr="005B4043">
        <w:rPr>
          <w:b/>
          <w:bCs/>
          <w:sz w:val="18"/>
          <w:szCs w:val="18"/>
        </w:rPr>
        <w:t>R66-34-4.  Inspection and Testing.</w:t>
      </w:r>
    </w:p>
    <w:p w14:paraId="7406B8AE" w14:textId="1D1DF17A" w:rsidR="004C2D81" w:rsidRPr="005B4043" w:rsidRDefault="004C2D81" w:rsidP="004C2D81">
      <w:pPr>
        <w:widowControl/>
        <w:suppressAutoHyphens/>
        <w:autoSpaceDE/>
        <w:autoSpaceDN/>
        <w:adjustRightInd/>
        <w:rPr>
          <w:sz w:val="18"/>
          <w:szCs w:val="18"/>
        </w:rPr>
      </w:pPr>
      <w:r w:rsidRPr="005B4043">
        <w:rPr>
          <w:sz w:val="18"/>
          <w:szCs w:val="18"/>
        </w:rPr>
        <w:tab/>
        <w:t>(1)  The department may randomly inspect a retailer permittee to ensure cannabinoid product distributed or available for distribution in Utah is in compliance with this rule and Rule R66-35.</w:t>
      </w:r>
    </w:p>
    <w:p w14:paraId="40E7DED3" w14:textId="77777777" w:rsidR="004C2D81" w:rsidRPr="005B4043" w:rsidRDefault="004C2D81" w:rsidP="004C2D81">
      <w:pPr>
        <w:widowControl/>
        <w:suppressAutoHyphens/>
        <w:autoSpaceDE/>
        <w:autoSpaceDN/>
        <w:adjustRightInd/>
        <w:rPr>
          <w:sz w:val="18"/>
          <w:szCs w:val="18"/>
        </w:rPr>
      </w:pPr>
      <w:r w:rsidRPr="005B4043">
        <w:rPr>
          <w:sz w:val="18"/>
          <w:szCs w:val="18"/>
        </w:rPr>
        <w:tab/>
        <w:t>(2)  The department shall periodically sample, analyze, and test cannabinoid product distributed within the state for compliance with registration and labeling requirements, and the certificate of analysis, if applicable.</w:t>
      </w:r>
    </w:p>
    <w:p w14:paraId="1A5C28FC" w14:textId="77777777" w:rsidR="004C2D81" w:rsidRPr="005B4043" w:rsidRDefault="004C2D81" w:rsidP="004C2D81">
      <w:pPr>
        <w:widowControl/>
        <w:suppressAutoHyphens/>
        <w:autoSpaceDE/>
        <w:autoSpaceDN/>
        <w:adjustRightInd/>
        <w:rPr>
          <w:sz w:val="18"/>
          <w:szCs w:val="18"/>
        </w:rPr>
      </w:pPr>
      <w:r w:rsidRPr="005B4043">
        <w:rPr>
          <w:sz w:val="18"/>
          <w:szCs w:val="18"/>
        </w:rPr>
        <w:tab/>
        <w:t>(3)  The department may inspect cannabinoid product distributed or available for distribution for any other reason the department deems necessary.</w:t>
      </w:r>
    </w:p>
    <w:p w14:paraId="5C9D0757" w14:textId="77777777" w:rsidR="004C2D81" w:rsidRPr="005B4043" w:rsidRDefault="004C2D81" w:rsidP="004C2D81">
      <w:pPr>
        <w:widowControl/>
        <w:suppressAutoHyphens/>
        <w:autoSpaceDE/>
        <w:autoSpaceDN/>
        <w:adjustRightInd/>
        <w:rPr>
          <w:sz w:val="18"/>
          <w:szCs w:val="18"/>
        </w:rPr>
      </w:pPr>
      <w:r w:rsidRPr="005B4043">
        <w:rPr>
          <w:sz w:val="18"/>
          <w:szCs w:val="18"/>
        </w:rPr>
        <w:tab/>
        <w:t>(4)  The department may, upon request, inspect a retailer permittee's records of receipt, inventory, and invoices to ensure cannabinoid product distributed or available for distribution in Utah is following this rule and Rule R66-35.</w:t>
      </w:r>
    </w:p>
    <w:p w14:paraId="0F2F6C80" w14:textId="77777777" w:rsidR="004C2D81" w:rsidRPr="005B4043" w:rsidRDefault="004C2D81" w:rsidP="004C2D81">
      <w:pPr>
        <w:widowControl/>
        <w:suppressAutoHyphens/>
        <w:autoSpaceDE/>
        <w:autoSpaceDN/>
        <w:adjustRightInd/>
        <w:rPr>
          <w:sz w:val="18"/>
          <w:szCs w:val="18"/>
        </w:rPr>
      </w:pPr>
      <w:r w:rsidRPr="005B4043">
        <w:rPr>
          <w:sz w:val="18"/>
          <w:szCs w:val="18"/>
        </w:rPr>
        <w:tab/>
        <w:t>(5)  The sample taken by the department shall be the official sample.</w:t>
      </w:r>
    </w:p>
    <w:p w14:paraId="29622073" w14:textId="77777777" w:rsidR="004C2D81" w:rsidRPr="005B4043" w:rsidRDefault="004C2D81" w:rsidP="004C2D81">
      <w:pPr>
        <w:widowControl/>
        <w:suppressAutoHyphens/>
        <w:autoSpaceDE/>
        <w:autoSpaceDN/>
        <w:adjustRightInd/>
        <w:rPr>
          <w:sz w:val="18"/>
          <w:szCs w:val="18"/>
        </w:rPr>
      </w:pPr>
      <w:r w:rsidRPr="005B4043">
        <w:rPr>
          <w:sz w:val="18"/>
          <w:szCs w:val="18"/>
        </w:rPr>
        <w:tab/>
        <w:t>(6)  Pursuant to Section 4-1-105, the department may take samples at no charge to the department.</w:t>
      </w:r>
    </w:p>
    <w:p w14:paraId="3483AD3A" w14:textId="77777777" w:rsidR="004C2D81" w:rsidRPr="005B4043" w:rsidRDefault="004C2D81" w:rsidP="004C2D81">
      <w:pPr>
        <w:widowControl/>
        <w:suppressAutoHyphens/>
        <w:autoSpaceDE/>
        <w:autoSpaceDN/>
        <w:adjustRightInd/>
        <w:rPr>
          <w:sz w:val="18"/>
          <w:szCs w:val="18"/>
        </w:rPr>
      </w:pPr>
    </w:p>
    <w:p w14:paraId="3A994E8E" w14:textId="77777777" w:rsidR="004C2D81" w:rsidRPr="005B4043" w:rsidRDefault="004C2D81" w:rsidP="004C2D81">
      <w:pPr>
        <w:widowControl/>
        <w:suppressAutoHyphens/>
        <w:autoSpaceDE/>
        <w:autoSpaceDN/>
        <w:adjustRightInd/>
        <w:rPr>
          <w:sz w:val="18"/>
          <w:szCs w:val="18"/>
        </w:rPr>
      </w:pPr>
      <w:r w:rsidRPr="005B4043">
        <w:rPr>
          <w:b/>
          <w:bCs/>
          <w:sz w:val="18"/>
          <w:szCs w:val="18"/>
        </w:rPr>
        <w:t>R66-34-5.  Retailer Permittee Responsibilities.</w:t>
      </w:r>
    </w:p>
    <w:p w14:paraId="1751DAC2" w14:textId="20C5A280" w:rsidR="004C2D81" w:rsidRPr="005B4043" w:rsidRDefault="004C2D81" w:rsidP="004C2D81">
      <w:pPr>
        <w:widowControl/>
        <w:suppressAutoHyphens/>
        <w:autoSpaceDE/>
        <w:autoSpaceDN/>
        <w:adjustRightInd/>
        <w:rPr>
          <w:sz w:val="18"/>
          <w:szCs w:val="18"/>
        </w:rPr>
      </w:pPr>
      <w:r w:rsidRPr="005B4043">
        <w:rPr>
          <w:sz w:val="18"/>
          <w:szCs w:val="18"/>
        </w:rPr>
        <w:tab/>
        <w:t>(1)  A retailer shall provide the identity of the manufacturer or distributor of a cannabinoid product sold upon request of the department.</w:t>
      </w:r>
    </w:p>
    <w:p w14:paraId="3A421360" w14:textId="58F7BF6C" w:rsidR="004C2D81" w:rsidRPr="005B4043" w:rsidRDefault="004C2D81" w:rsidP="004C2D81">
      <w:pPr>
        <w:widowControl/>
        <w:suppressAutoHyphens/>
        <w:autoSpaceDE/>
        <w:autoSpaceDN/>
        <w:adjustRightInd/>
        <w:rPr>
          <w:sz w:val="18"/>
          <w:szCs w:val="18"/>
        </w:rPr>
      </w:pPr>
      <w:r w:rsidRPr="005B4043">
        <w:rPr>
          <w:sz w:val="18"/>
          <w:szCs w:val="18"/>
        </w:rPr>
        <w:tab/>
        <w:t>(2)  A retailer may register the product in lieu of the manufacturer if the product is not registered.</w:t>
      </w:r>
    </w:p>
    <w:p w14:paraId="13EE2DFB" w14:textId="77777777" w:rsidR="004C2D81" w:rsidRPr="005B4043" w:rsidRDefault="004C2D81" w:rsidP="004C2D81">
      <w:pPr>
        <w:widowControl/>
        <w:suppressAutoHyphens/>
        <w:autoSpaceDE/>
        <w:autoSpaceDN/>
        <w:adjustRightInd/>
        <w:rPr>
          <w:sz w:val="18"/>
          <w:szCs w:val="18"/>
        </w:rPr>
      </w:pPr>
      <w:r w:rsidRPr="005B4043">
        <w:rPr>
          <w:sz w:val="18"/>
          <w:szCs w:val="18"/>
        </w:rPr>
        <w:tab/>
        <w:t>(3)  A retailer shall obtain a Cannabinoid Tax License from the Utah Tax Commission.</w:t>
      </w:r>
    </w:p>
    <w:p w14:paraId="0D66D1F5" w14:textId="77777777" w:rsidR="004C2D81" w:rsidRPr="005B4043" w:rsidRDefault="004C2D81" w:rsidP="004C2D81">
      <w:pPr>
        <w:widowControl/>
        <w:suppressAutoHyphens/>
        <w:autoSpaceDE/>
        <w:autoSpaceDN/>
        <w:adjustRightInd/>
        <w:rPr>
          <w:sz w:val="18"/>
          <w:szCs w:val="18"/>
        </w:rPr>
      </w:pPr>
    </w:p>
    <w:p w14:paraId="3C9159A7" w14:textId="77777777" w:rsidR="004C2D81" w:rsidRPr="005B4043" w:rsidRDefault="004C2D81" w:rsidP="004C2D81">
      <w:pPr>
        <w:widowControl/>
        <w:suppressAutoHyphens/>
        <w:autoSpaceDE/>
        <w:autoSpaceDN/>
        <w:adjustRightInd/>
        <w:rPr>
          <w:sz w:val="18"/>
          <w:szCs w:val="18"/>
        </w:rPr>
      </w:pPr>
      <w:r w:rsidRPr="005B4043">
        <w:rPr>
          <w:b/>
          <w:bCs/>
          <w:sz w:val="18"/>
          <w:szCs w:val="18"/>
        </w:rPr>
        <w:t>R66-34-6.  Viable Industrial Hemp Seed.</w:t>
      </w:r>
    </w:p>
    <w:p w14:paraId="02479CD2" w14:textId="3377718B" w:rsidR="004C2D81" w:rsidRPr="005B4043" w:rsidRDefault="004C2D81" w:rsidP="004C2D81">
      <w:pPr>
        <w:widowControl/>
        <w:suppressAutoHyphens/>
        <w:autoSpaceDE/>
        <w:autoSpaceDN/>
        <w:adjustRightInd/>
        <w:rPr>
          <w:sz w:val="18"/>
          <w:szCs w:val="18"/>
        </w:rPr>
      </w:pPr>
      <w:r w:rsidRPr="005B4043">
        <w:rPr>
          <w:sz w:val="18"/>
          <w:szCs w:val="18"/>
        </w:rPr>
        <w:tab/>
        <w:t>(1)  A person who sells or markets viable industrial hemp seeds in the state may only sell viable seed to a licensed industrial hemp producer.</w:t>
      </w:r>
    </w:p>
    <w:p w14:paraId="1057DA2A" w14:textId="084BBD23" w:rsidR="004C2D81" w:rsidRPr="005B4043" w:rsidRDefault="004C2D81" w:rsidP="004C2D81">
      <w:pPr>
        <w:widowControl/>
        <w:suppressAutoHyphens/>
        <w:autoSpaceDE/>
        <w:autoSpaceDN/>
        <w:adjustRightInd/>
        <w:rPr>
          <w:sz w:val="18"/>
          <w:szCs w:val="18"/>
        </w:rPr>
      </w:pPr>
      <w:r w:rsidRPr="005B4043">
        <w:rPr>
          <w:sz w:val="18"/>
          <w:szCs w:val="18"/>
        </w:rPr>
        <w:tab/>
        <w:t>(2)  Each industrial hemp retailer that sells or distributes viable industrial hemp seed shall keep a record of any viable industrial hemp seed sales.  This sales record shall be submitted to the department through the department's website on the day of each sale and shall contain the following information:</w:t>
      </w:r>
    </w:p>
    <w:p w14:paraId="155947BE" w14:textId="77777777" w:rsidR="004C2D81" w:rsidRPr="005B4043" w:rsidRDefault="004C2D81" w:rsidP="004C2D81">
      <w:pPr>
        <w:widowControl/>
        <w:suppressAutoHyphens/>
        <w:autoSpaceDE/>
        <w:autoSpaceDN/>
        <w:adjustRightInd/>
        <w:rPr>
          <w:sz w:val="18"/>
          <w:szCs w:val="18"/>
        </w:rPr>
      </w:pPr>
      <w:r w:rsidRPr="005B4043">
        <w:rPr>
          <w:sz w:val="18"/>
          <w:szCs w:val="18"/>
        </w:rPr>
        <w:tab/>
        <w:t>(a)  the company name of the industrial hemp retailer;</w:t>
      </w:r>
    </w:p>
    <w:p w14:paraId="1D21FD45" w14:textId="77777777" w:rsidR="004C2D81" w:rsidRPr="005B4043" w:rsidRDefault="004C2D81" w:rsidP="004C2D81">
      <w:pPr>
        <w:widowControl/>
        <w:suppressAutoHyphens/>
        <w:autoSpaceDE/>
        <w:autoSpaceDN/>
        <w:adjustRightInd/>
        <w:rPr>
          <w:sz w:val="18"/>
          <w:szCs w:val="18"/>
        </w:rPr>
      </w:pPr>
      <w:r w:rsidRPr="005B4043">
        <w:rPr>
          <w:sz w:val="18"/>
          <w:szCs w:val="18"/>
        </w:rPr>
        <w:tab/>
        <w:t>(b)  the store or location name of the industrial hemp retailer making the sale;</w:t>
      </w:r>
    </w:p>
    <w:p w14:paraId="3BFE1137" w14:textId="77777777" w:rsidR="004C2D81" w:rsidRPr="005B4043" w:rsidRDefault="004C2D81" w:rsidP="004C2D81">
      <w:pPr>
        <w:widowControl/>
        <w:suppressAutoHyphens/>
        <w:autoSpaceDE/>
        <w:autoSpaceDN/>
        <w:adjustRightInd/>
        <w:rPr>
          <w:sz w:val="18"/>
          <w:szCs w:val="18"/>
        </w:rPr>
      </w:pPr>
      <w:r w:rsidRPr="005B4043">
        <w:rPr>
          <w:sz w:val="18"/>
          <w:szCs w:val="18"/>
        </w:rPr>
        <w:tab/>
        <w:t>(c)  the complete industrial hemp retailer permit number;</w:t>
      </w:r>
    </w:p>
    <w:p w14:paraId="1CE739F5" w14:textId="77777777" w:rsidR="004C2D81" w:rsidRPr="005B4043" w:rsidRDefault="004C2D81" w:rsidP="004C2D81">
      <w:pPr>
        <w:widowControl/>
        <w:suppressAutoHyphens/>
        <w:autoSpaceDE/>
        <w:autoSpaceDN/>
        <w:adjustRightInd/>
        <w:rPr>
          <w:sz w:val="18"/>
          <w:szCs w:val="18"/>
        </w:rPr>
      </w:pPr>
      <w:r w:rsidRPr="005B4043">
        <w:rPr>
          <w:sz w:val="18"/>
          <w:szCs w:val="18"/>
        </w:rPr>
        <w:tab/>
        <w:t>(d)  the first and last name of the individual who made the sale;</w:t>
      </w:r>
    </w:p>
    <w:p w14:paraId="6DA730B6" w14:textId="77777777" w:rsidR="004C2D81" w:rsidRPr="005B4043" w:rsidRDefault="004C2D81" w:rsidP="004C2D81">
      <w:pPr>
        <w:widowControl/>
        <w:suppressAutoHyphens/>
        <w:autoSpaceDE/>
        <w:autoSpaceDN/>
        <w:adjustRightInd/>
        <w:rPr>
          <w:sz w:val="18"/>
          <w:szCs w:val="18"/>
        </w:rPr>
      </w:pPr>
      <w:r w:rsidRPr="005B4043">
        <w:rPr>
          <w:sz w:val="18"/>
          <w:szCs w:val="18"/>
        </w:rPr>
        <w:tab/>
        <w:t>(e)  the complete date of the sale, including the month, day, and year;</w:t>
      </w:r>
    </w:p>
    <w:p w14:paraId="4204A59C" w14:textId="77777777" w:rsidR="004C2D81" w:rsidRPr="005B4043" w:rsidRDefault="004C2D81" w:rsidP="004C2D81">
      <w:pPr>
        <w:widowControl/>
        <w:suppressAutoHyphens/>
        <w:autoSpaceDE/>
        <w:autoSpaceDN/>
        <w:adjustRightInd/>
        <w:rPr>
          <w:sz w:val="18"/>
          <w:szCs w:val="18"/>
        </w:rPr>
      </w:pPr>
      <w:r w:rsidRPr="005B4043">
        <w:rPr>
          <w:sz w:val="18"/>
          <w:szCs w:val="18"/>
        </w:rPr>
        <w:tab/>
        <w:t>(f)  the brand name of the seeds and the quantity sold;</w:t>
      </w:r>
    </w:p>
    <w:p w14:paraId="4752364D" w14:textId="5CA3A0CF" w:rsidR="004C2D81" w:rsidRPr="005B4043" w:rsidRDefault="004C2D81" w:rsidP="004C2D81">
      <w:pPr>
        <w:widowControl/>
        <w:suppressAutoHyphens/>
        <w:autoSpaceDE/>
        <w:autoSpaceDN/>
        <w:adjustRightInd/>
        <w:rPr>
          <w:sz w:val="18"/>
          <w:szCs w:val="18"/>
        </w:rPr>
      </w:pPr>
      <w:r w:rsidRPr="005B4043">
        <w:rPr>
          <w:sz w:val="18"/>
          <w:szCs w:val="18"/>
        </w:rPr>
        <w:tab/>
        <w:t>(g)  the first and last name of the individual who made the purchase;</w:t>
      </w:r>
    </w:p>
    <w:p w14:paraId="37F9FFA4" w14:textId="77777777" w:rsidR="004C2D81" w:rsidRPr="005B4043" w:rsidRDefault="004C2D81" w:rsidP="004C2D81">
      <w:pPr>
        <w:widowControl/>
        <w:suppressAutoHyphens/>
        <w:autoSpaceDE/>
        <w:autoSpaceDN/>
        <w:adjustRightInd/>
        <w:rPr>
          <w:sz w:val="18"/>
          <w:szCs w:val="18"/>
        </w:rPr>
      </w:pPr>
      <w:r w:rsidRPr="005B4043">
        <w:rPr>
          <w:sz w:val="18"/>
          <w:szCs w:val="18"/>
        </w:rPr>
        <w:tab/>
        <w:t>(h)  the complete license number of the licensed hemp producer or grower who made the purchase; and</w:t>
      </w:r>
    </w:p>
    <w:p w14:paraId="0CD0FDFD" w14:textId="0C5D0EC7" w:rsidR="004C2D81" w:rsidRPr="005B4043" w:rsidRDefault="004C2D81" w:rsidP="004C2D81">
      <w:pPr>
        <w:widowControl/>
        <w:suppressAutoHyphens/>
        <w:autoSpaceDE/>
        <w:autoSpaceDN/>
        <w:adjustRightInd/>
        <w:rPr>
          <w:sz w:val="18"/>
          <w:szCs w:val="18"/>
        </w:rPr>
      </w:pPr>
      <w:r w:rsidRPr="005B4043">
        <w:rPr>
          <w:sz w:val="18"/>
          <w:szCs w:val="18"/>
        </w:rPr>
        <w:tab/>
        <w:t>(i)  the complete address and contact information of the individual who made the purchase, including street name and house number, city, state, zip code, phone number, and email address.</w:t>
      </w:r>
    </w:p>
    <w:p w14:paraId="48AC8A5B" w14:textId="690E3759" w:rsidR="004C2D81" w:rsidRPr="005B4043" w:rsidRDefault="004C2D81" w:rsidP="004C2D81">
      <w:pPr>
        <w:widowControl/>
        <w:suppressAutoHyphens/>
        <w:autoSpaceDE/>
        <w:autoSpaceDN/>
        <w:adjustRightInd/>
        <w:rPr>
          <w:sz w:val="18"/>
          <w:szCs w:val="18"/>
        </w:rPr>
      </w:pPr>
      <w:r w:rsidRPr="005B4043">
        <w:rPr>
          <w:sz w:val="18"/>
          <w:szCs w:val="18"/>
        </w:rPr>
        <w:tab/>
        <w:t>(3)  An industrial hemp retailer shall keep records shall be kept for two years from the date of the hemp seed sale and make them available for inspection by the department.</w:t>
      </w:r>
    </w:p>
    <w:p w14:paraId="1E44AEC9" w14:textId="08661B43" w:rsidR="004C2D81" w:rsidRPr="005B4043" w:rsidRDefault="004C2D81" w:rsidP="004C2D81">
      <w:pPr>
        <w:widowControl/>
        <w:suppressAutoHyphens/>
        <w:autoSpaceDE/>
        <w:autoSpaceDN/>
        <w:adjustRightInd/>
        <w:rPr>
          <w:sz w:val="18"/>
          <w:szCs w:val="18"/>
        </w:rPr>
      </w:pPr>
      <w:r w:rsidRPr="005B4043">
        <w:rPr>
          <w:sz w:val="18"/>
          <w:szCs w:val="18"/>
        </w:rPr>
        <w:lastRenderedPageBreak/>
        <w:tab/>
        <w:t>(4)  An industrial hemp retailer shall provide the department with a copy of any sales records within two business days of receiving a department request.</w:t>
      </w:r>
    </w:p>
    <w:p w14:paraId="4BF213CF" w14:textId="77777777" w:rsidR="004C2D81" w:rsidRPr="005B4043" w:rsidRDefault="004C2D81" w:rsidP="004C2D81">
      <w:pPr>
        <w:widowControl/>
        <w:suppressAutoHyphens/>
        <w:autoSpaceDE/>
        <w:autoSpaceDN/>
        <w:adjustRightInd/>
        <w:rPr>
          <w:sz w:val="18"/>
          <w:szCs w:val="18"/>
        </w:rPr>
      </w:pPr>
    </w:p>
    <w:p w14:paraId="20EECE48" w14:textId="77777777" w:rsidR="004C2D81" w:rsidRPr="005B4043" w:rsidRDefault="004C2D81" w:rsidP="004C2D81">
      <w:pPr>
        <w:widowControl/>
        <w:suppressAutoHyphens/>
        <w:autoSpaceDE/>
        <w:autoSpaceDN/>
        <w:adjustRightInd/>
        <w:rPr>
          <w:sz w:val="18"/>
          <w:szCs w:val="18"/>
        </w:rPr>
      </w:pPr>
      <w:r w:rsidRPr="005B4043">
        <w:rPr>
          <w:b/>
          <w:bCs/>
          <w:sz w:val="18"/>
          <w:szCs w:val="18"/>
        </w:rPr>
        <w:t>R66-34-7.  Temporary Retail Location.</w:t>
      </w:r>
    </w:p>
    <w:p w14:paraId="046C7115" w14:textId="77777777" w:rsidR="004C2D81" w:rsidRPr="005B4043" w:rsidRDefault="004C2D81" w:rsidP="004C2D81">
      <w:pPr>
        <w:widowControl/>
        <w:suppressAutoHyphens/>
        <w:autoSpaceDE/>
        <w:autoSpaceDN/>
        <w:adjustRightInd/>
        <w:rPr>
          <w:sz w:val="18"/>
          <w:szCs w:val="18"/>
        </w:rPr>
      </w:pPr>
      <w:r w:rsidRPr="005B4043">
        <w:rPr>
          <w:sz w:val="18"/>
          <w:szCs w:val="18"/>
        </w:rPr>
        <w:tab/>
        <w:t>An industrial hemp retailer may sell cannabinoid products at a temporary location, if they:</w:t>
      </w:r>
    </w:p>
    <w:p w14:paraId="4F3AECB3" w14:textId="77777777" w:rsidR="004C2D81" w:rsidRPr="005B4043" w:rsidRDefault="004C2D81" w:rsidP="004C2D81">
      <w:pPr>
        <w:widowControl/>
        <w:suppressAutoHyphens/>
        <w:autoSpaceDE/>
        <w:autoSpaceDN/>
        <w:adjustRightInd/>
        <w:rPr>
          <w:sz w:val="18"/>
          <w:szCs w:val="18"/>
        </w:rPr>
      </w:pPr>
      <w:r w:rsidRPr="005B4043">
        <w:rPr>
          <w:sz w:val="18"/>
          <w:szCs w:val="18"/>
        </w:rPr>
        <w:tab/>
        <w:t>(1)  provide a complete application for an industrial hemp retailer permit to the department that includes the dates and location;</w:t>
      </w:r>
    </w:p>
    <w:p w14:paraId="2297601A" w14:textId="77777777" w:rsidR="004C2D81" w:rsidRPr="005B4043" w:rsidRDefault="004C2D81" w:rsidP="004C2D81">
      <w:pPr>
        <w:widowControl/>
        <w:suppressAutoHyphens/>
        <w:autoSpaceDE/>
        <w:autoSpaceDN/>
        <w:adjustRightInd/>
        <w:rPr>
          <w:sz w:val="18"/>
          <w:szCs w:val="18"/>
        </w:rPr>
      </w:pPr>
      <w:r w:rsidRPr="005B4043">
        <w:rPr>
          <w:sz w:val="18"/>
          <w:szCs w:val="18"/>
        </w:rPr>
        <w:tab/>
        <w:t>(2)  pay the retailer permit fee;</w:t>
      </w:r>
    </w:p>
    <w:p w14:paraId="244E8D74" w14:textId="77777777" w:rsidR="004C2D81" w:rsidRPr="005B4043" w:rsidRDefault="004C2D81" w:rsidP="004C2D81">
      <w:pPr>
        <w:widowControl/>
        <w:suppressAutoHyphens/>
        <w:autoSpaceDE/>
        <w:autoSpaceDN/>
        <w:adjustRightInd/>
        <w:rPr>
          <w:sz w:val="18"/>
          <w:szCs w:val="18"/>
        </w:rPr>
      </w:pPr>
      <w:r w:rsidRPr="005B4043">
        <w:rPr>
          <w:sz w:val="18"/>
          <w:szCs w:val="18"/>
        </w:rPr>
        <w:tab/>
        <w:t>(3)  provides proof that they hold  a Cannabinoid Tax License from the Utah Tax State Commission; and</w:t>
      </w:r>
    </w:p>
    <w:p w14:paraId="749563F8" w14:textId="77777777" w:rsidR="004C2D81" w:rsidRPr="005B4043" w:rsidRDefault="004C2D81" w:rsidP="004C2D81">
      <w:pPr>
        <w:widowControl/>
        <w:suppressAutoHyphens/>
        <w:autoSpaceDE/>
        <w:autoSpaceDN/>
        <w:adjustRightInd/>
        <w:rPr>
          <w:sz w:val="18"/>
          <w:szCs w:val="18"/>
        </w:rPr>
      </w:pPr>
      <w:r w:rsidRPr="005B4043">
        <w:rPr>
          <w:sz w:val="18"/>
          <w:szCs w:val="18"/>
        </w:rPr>
        <w:tab/>
        <w:t>(4)  the department approves of the temporary location.</w:t>
      </w:r>
    </w:p>
    <w:p w14:paraId="22291037" w14:textId="77777777" w:rsidR="004C2D81" w:rsidRPr="005B4043" w:rsidRDefault="004C2D81" w:rsidP="004C2D81">
      <w:pPr>
        <w:widowControl/>
        <w:suppressAutoHyphens/>
        <w:autoSpaceDE/>
        <w:autoSpaceDN/>
        <w:adjustRightInd/>
        <w:rPr>
          <w:sz w:val="18"/>
          <w:szCs w:val="18"/>
        </w:rPr>
      </w:pPr>
    </w:p>
    <w:p w14:paraId="1C5FCFD8" w14:textId="50308865" w:rsidR="004C2D81" w:rsidRPr="005B4043" w:rsidRDefault="004C2D81" w:rsidP="004C2D81">
      <w:pPr>
        <w:widowControl/>
        <w:suppressAutoHyphens/>
        <w:autoSpaceDE/>
        <w:autoSpaceDN/>
        <w:adjustRightInd/>
        <w:rPr>
          <w:sz w:val="18"/>
          <w:szCs w:val="18"/>
        </w:rPr>
      </w:pPr>
      <w:r w:rsidRPr="005B4043">
        <w:rPr>
          <w:b/>
          <w:bCs/>
          <w:sz w:val="18"/>
          <w:szCs w:val="18"/>
        </w:rPr>
        <w:t>R66-34-8.  Violation.</w:t>
      </w:r>
    </w:p>
    <w:p w14:paraId="22B55E59" w14:textId="77777777" w:rsidR="004C2D81" w:rsidRPr="005B4043" w:rsidRDefault="004C2D81" w:rsidP="004C2D81">
      <w:pPr>
        <w:widowControl/>
        <w:suppressAutoHyphens/>
        <w:autoSpaceDE/>
        <w:autoSpaceDN/>
        <w:adjustRightInd/>
        <w:rPr>
          <w:sz w:val="18"/>
          <w:szCs w:val="18"/>
        </w:rPr>
      </w:pPr>
      <w:r w:rsidRPr="005B4043">
        <w:rPr>
          <w:sz w:val="18"/>
          <w:szCs w:val="18"/>
        </w:rPr>
        <w:tab/>
        <w:t>(1)  A cannabinoid product shall be considered falsely advertised if the permittee makes a claim about a product that is not on the label.</w:t>
      </w:r>
    </w:p>
    <w:p w14:paraId="22F13DBF" w14:textId="77777777" w:rsidR="004C2D81" w:rsidRPr="005B4043" w:rsidRDefault="004C2D81" w:rsidP="004C2D81">
      <w:pPr>
        <w:widowControl/>
        <w:suppressAutoHyphens/>
        <w:autoSpaceDE/>
        <w:autoSpaceDN/>
        <w:adjustRightInd/>
        <w:rPr>
          <w:sz w:val="18"/>
          <w:szCs w:val="18"/>
        </w:rPr>
      </w:pPr>
      <w:r w:rsidRPr="005B4043">
        <w:rPr>
          <w:sz w:val="18"/>
          <w:szCs w:val="18"/>
        </w:rPr>
        <w:tab/>
        <w:t>(2)  It is a violation to:</w:t>
      </w:r>
    </w:p>
    <w:p w14:paraId="1BDA91D2" w14:textId="77777777" w:rsidR="004C2D81" w:rsidRPr="005B4043" w:rsidRDefault="004C2D81" w:rsidP="004C2D81">
      <w:pPr>
        <w:widowControl/>
        <w:suppressAutoHyphens/>
        <w:autoSpaceDE/>
        <w:autoSpaceDN/>
        <w:adjustRightInd/>
        <w:rPr>
          <w:sz w:val="18"/>
          <w:szCs w:val="18"/>
        </w:rPr>
      </w:pPr>
      <w:r w:rsidRPr="005B4043">
        <w:rPr>
          <w:sz w:val="18"/>
          <w:szCs w:val="18"/>
        </w:rPr>
        <w:tab/>
        <w:t>(a)  market or sell cannabinoid product in Utah without an industrial hemp retail permit;</w:t>
      </w:r>
    </w:p>
    <w:p w14:paraId="43DA600F" w14:textId="70ED673A" w:rsidR="004C2D81" w:rsidRPr="005B4043" w:rsidRDefault="004C2D81" w:rsidP="004C2D81">
      <w:pPr>
        <w:widowControl/>
        <w:suppressAutoHyphens/>
        <w:autoSpaceDE/>
        <w:autoSpaceDN/>
        <w:adjustRightInd/>
        <w:rPr>
          <w:sz w:val="18"/>
          <w:szCs w:val="18"/>
        </w:rPr>
      </w:pPr>
      <w:r w:rsidRPr="005B4043">
        <w:rPr>
          <w:sz w:val="18"/>
          <w:szCs w:val="18"/>
        </w:rPr>
        <w:tab/>
        <w:t>(b)  refuse inspection of a retail establishment, product for sale, or a product storage area; or</w:t>
      </w:r>
    </w:p>
    <w:p w14:paraId="0BE47E70" w14:textId="77777777" w:rsidR="004C2D81" w:rsidRPr="005B4043" w:rsidRDefault="004C2D81" w:rsidP="004C2D81">
      <w:pPr>
        <w:widowControl/>
        <w:suppressAutoHyphens/>
        <w:autoSpaceDE/>
        <w:autoSpaceDN/>
        <w:adjustRightInd/>
        <w:rPr>
          <w:sz w:val="18"/>
          <w:szCs w:val="18"/>
        </w:rPr>
      </w:pPr>
      <w:r w:rsidRPr="005B4043">
        <w:rPr>
          <w:sz w:val="18"/>
          <w:szCs w:val="18"/>
        </w:rPr>
        <w:tab/>
        <w:t>(c)  sell cannabinoid products without a Cannabinoid Tax License from the Utah Tax Commission.</w:t>
      </w:r>
    </w:p>
    <w:p w14:paraId="57D3502C" w14:textId="77777777" w:rsidR="004C2D81" w:rsidRPr="005B4043" w:rsidRDefault="004C2D81" w:rsidP="004C2D81">
      <w:pPr>
        <w:widowControl/>
        <w:suppressAutoHyphens/>
        <w:autoSpaceDE/>
        <w:autoSpaceDN/>
        <w:adjustRightInd/>
        <w:rPr>
          <w:sz w:val="18"/>
          <w:szCs w:val="18"/>
        </w:rPr>
      </w:pPr>
    </w:p>
    <w:p w14:paraId="60B79EBE" w14:textId="77777777" w:rsidR="004C2D81" w:rsidRPr="005B4043" w:rsidRDefault="004C2D81" w:rsidP="004C2D81">
      <w:pPr>
        <w:widowControl/>
        <w:suppressAutoHyphens/>
        <w:autoSpaceDE/>
        <w:autoSpaceDN/>
        <w:adjustRightInd/>
        <w:rPr>
          <w:sz w:val="18"/>
          <w:szCs w:val="18"/>
        </w:rPr>
      </w:pPr>
      <w:r w:rsidRPr="005B4043">
        <w:rPr>
          <w:b/>
          <w:bCs/>
          <w:sz w:val="18"/>
          <w:szCs w:val="18"/>
        </w:rPr>
        <w:t>KEY:  industrial hemp, retailer permit</w:t>
      </w:r>
    </w:p>
    <w:p w14:paraId="7F51DB67" w14:textId="5E9E026C" w:rsidR="004C2D81" w:rsidRPr="005B4043" w:rsidRDefault="004C2D81" w:rsidP="004C2D81">
      <w:pPr>
        <w:widowControl/>
        <w:suppressAutoHyphens/>
        <w:autoSpaceDE/>
        <w:autoSpaceDN/>
        <w:adjustRightInd/>
        <w:rPr>
          <w:sz w:val="18"/>
          <w:szCs w:val="18"/>
        </w:rPr>
      </w:pPr>
      <w:r w:rsidRPr="005B4043">
        <w:rPr>
          <w:b/>
          <w:bCs/>
          <w:sz w:val="18"/>
          <w:szCs w:val="18"/>
        </w:rPr>
        <w:t xml:space="preserve">Date of Last Change:  </w:t>
      </w:r>
      <w:r w:rsidR="00FD4A0F" w:rsidRPr="005B4043">
        <w:rPr>
          <w:b/>
          <w:bCs/>
          <w:sz w:val="18"/>
          <w:szCs w:val="18"/>
        </w:rPr>
        <w:t xml:space="preserve">September 22, </w:t>
      </w:r>
      <w:r w:rsidRPr="005B4043">
        <w:rPr>
          <w:b/>
          <w:bCs/>
          <w:sz w:val="18"/>
          <w:szCs w:val="18"/>
        </w:rPr>
        <w:t>2025</w:t>
      </w:r>
    </w:p>
    <w:p w14:paraId="025AEC58" w14:textId="77777777" w:rsidR="004C2D81" w:rsidRPr="005B4043" w:rsidRDefault="004C2D81" w:rsidP="004C2D81">
      <w:pPr>
        <w:widowControl/>
        <w:suppressAutoHyphens/>
        <w:autoSpaceDE/>
        <w:autoSpaceDN/>
        <w:adjustRightInd/>
        <w:rPr>
          <w:sz w:val="18"/>
          <w:szCs w:val="18"/>
        </w:rPr>
      </w:pPr>
      <w:r w:rsidRPr="005B4043">
        <w:rPr>
          <w:b/>
          <w:bCs/>
          <w:sz w:val="18"/>
          <w:szCs w:val="18"/>
        </w:rPr>
        <w:t>Authorizing, and Implemented or Interpreted Law:  4-2-103(1)(i); 4-41-103.3</w:t>
      </w:r>
    </w:p>
    <w:p w14:paraId="75298B10" w14:textId="77777777" w:rsidR="004C2D81" w:rsidRPr="005B4043" w:rsidRDefault="004C2D81" w:rsidP="004C2D81">
      <w:pPr>
        <w:widowControl/>
        <w:suppressAutoHyphens/>
        <w:autoSpaceDE/>
        <w:autoSpaceDN/>
        <w:adjustRightInd/>
        <w:rPr>
          <w:sz w:val="18"/>
        </w:rPr>
      </w:pPr>
    </w:p>
    <w:p w14:paraId="1B7F2D80" w14:textId="7AF64252" w:rsidR="00852688" w:rsidRPr="005B4043" w:rsidRDefault="00852688" w:rsidP="004C2D81">
      <w:pPr>
        <w:widowControl/>
        <w:suppressAutoHyphens/>
        <w:rPr>
          <w:sz w:val="18"/>
        </w:rPr>
      </w:pPr>
    </w:p>
    <w:sectPr w:rsidR="00852688" w:rsidRPr="005B4043" w:rsidSect="005B4043">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9612C1" w14:textId="77777777" w:rsidR="00E842CE" w:rsidRDefault="00E842CE" w:rsidP="00C17968">
      <w:r>
        <w:separator/>
      </w:r>
    </w:p>
  </w:endnote>
  <w:endnote w:type="continuationSeparator" w:id="0">
    <w:p w14:paraId="087D09FE" w14:textId="77777777" w:rsidR="00E842CE" w:rsidRDefault="00E842CE"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modern"/>
    <w:notTrueType/>
    <w:pitch w:val="fixed"/>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D05324" w14:textId="77777777" w:rsidR="00E842CE" w:rsidRDefault="00E842CE" w:rsidP="00C17968">
      <w:r>
        <w:separator/>
      </w:r>
    </w:p>
  </w:footnote>
  <w:footnote w:type="continuationSeparator" w:id="0">
    <w:p w14:paraId="244A77A9" w14:textId="77777777" w:rsidR="00E842CE" w:rsidRDefault="00E842CE" w:rsidP="00C179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38FB"/>
    <w:rsid w:val="0000533D"/>
    <w:rsid w:val="000069A9"/>
    <w:rsid w:val="00027A64"/>
    <w:rsid w:val="0003198B"/>
    <w:rsid w:val="0003665D"/>
    <w:rsid w:val="00050AB6"/>
    <w:rsid w:val="00051473"/>
    <w:rsid w:val="0005628D"/>
    <w:rsid w:val="00060995"/>
    <w:rsid w:val="00083289"/>
    <w:rsid w:val="00083BAD"/>
    <w:rsid w:val="00086A4C"/>
    <w:rsid w:val="00092D64"/>
    <w:rsid w:val="00094789"/>
    <w:rsid w:val="000A4085"/>
    <w:rsid w:val="000A5EAE"/>
    <w:rsid w:val="000A63C1"/>
    <w:rsid w:val="000B0C8F"/>
    <w:rsid w:val="000B5EF8"/>
    <w:rsid w:val="000C3C78"/>
    <w:rsid w:val="000C753C"/>
    <w:rsid w:val="000D42C5"/>
    <w:rsid w:val="000D47B6"/>
    <w:rsid w:val="000D6E9E"/>
    <w:rsid w:val="000E074A"/>
    <w:rsid w:val="000E6751"/>
    <w:rsid w:val="000E7CDD"/>
    <w:rsid w:val="000F2028"/>
    <w:rsid w:val="000F39CD"/>
    <w:rsid w:val="00101FCF"/>
    <w:rsid w:val="0010261E"/>
    <w:rsid w:val="00102786"/>
    <w:rsid w:val="00102BB0"/>
    <w:rsid w:val="001138B7"/>
    <w:rsid w:val="00113BB3"/>
    <w:rsid w:val="00123B89"/>
    <w:rsid w:val="001304E9"/>
    <w:rsid w:val="00133F0A"/>
    <w:rsid w:val="00135EC6"/>
    <w:rsid w:val="00136C69"/>
    <w:rsid w:val="00136E6B"/>
    <w:rsid w:val="00140B4F"/>
    <w:rsid w:val="00140F86"/>
    <w:rsid w:val="001447C5"/>
    <w:rsid w:val="00151B36"/>
    <w:rsid w:val="001659D6"/>
    <w:rsid w:val="001769DF"/>
    <w:rsid w:val="0018100B"/>
    <w:rsid w:val="00197144"/>
    <w:rsid w:val="00197329"/>
    <w:rsid w:val="001B1B40"/>
    <w:rsid w:val="001C3DAB"/>
    <w:rsid w:val="001C4CEB"/>
    <w:rsid w:val="001D1A8C"/>
    <w:rsid w:val="001D45E8"/>
    <w:rsid w:val="001F78BA"/>
    <w:rsid w:val="00210E2C"/>
    <w:rsid w:val="00214BA0"/>
    <w:rsid w:val="00223AFA"/>
    <w:rsid w:val="00250B69"/>
    <w:rsid w:val="00252163"/>
    <w:rsid w:val="00253C3B"/>
    <w:rsid w:val="00256032"/>
    <w:rsid w:val="0025687E"/>
    <w:rsid w:val="002639EB"/>
    <w:rsid w:val="00266359"/>
    <w:rsid w:val="00272D20"/>
    <w:rsid w:val="00282CAA"/>
    <w:rsid w:val="00291CEB"/>
    <w:rsid w:val="00291DCA"/>
    <w:rsid w:val="002946F0"/>
    <w:rsid w:val="002947D1"/>
    <w:rsid w:val="00295251"/>
    <w:rsid w:val="00296B2B"/>
    <w:rsid w:val="00297523"/>
    <w:rsid w:val="002A5401"/>
    <w:rsid w:val="002B1A22"/>
    <w:rsid w:val="002B1F5D"/>
    <w:rsid w:val="002B721A"/>
    <w:rsid w:val="002C31EE"/>
    <w:rsid w:val="002C6886"/>
    <w:rsid w:val="002C762C"/>
    <w:rsid w:val="002D15F6"/>
    <w:rsid w:val="002D4474"/>
    <w:rsid w:val="002E6F38"/>
    <w:rsid w:val="002F45BF"/>
    <w:rsid w:val="00304149"/>
    <w:rsid w:val="003121D3"/>
    <w:rsid w:val="00315744"/>
    <w:rsid w:val="00316A41"/>
    <w:rsid w:val="003217E6"/>
    <w:rsid w:val="00335956"/>
    <w:rsid w:val="0033622C"/>
    <w:rsid w:val="00342459"/>
    <w:rsid w:val="00351E76"/>
    <w:rsid w:val="00373FE5"/>
    <w:rsid w:val="00380D52"/>
    <w:rsid w:val="003811E6"/>
    <w:rsid w:val="003B540F"/>
    <w:rsid w:val="003B6116"/>
    <w:rsid w:val="003C2220"/>
    <w:rsid w:val="003D11EF"/>
    <w:rsid w:val="003D3B77"/>
    <w:rsid w:val="003D601B"/>
    <w:rsid w:val="003E13A0"/>
    <w:rsid w:val="003E4B28"/>
    <w:rsid w:val="003E6785"/>
    <w:rsid w:val="003F64A7"/>
    <w:rsid w:val="003F6A4F"/>
    <w:rsid w:val="00402912"/>
    <w:rsid w:val="00403755"/>
    <w:rsid w:val="00414E0D"/>
    <w:rsid w:val="00430473"/>
    <w:rsid w:val="0043274F"/>
    <w:rsid w:val="004423A3"/>
    <w:rsid w:val="0045285A"/>
    <w:rsid w:val="00452B2A"/>
    <w:rsid w:val="00457B35"/>
    <w:rsid w:val="00462360"/>
    <w:rsid w:val="00465A08"/>
    <w:rsid w:val="004803F6"/>
    <w:rsid w:val="004A031A"/>
    <w:rsid w:val="004B7F3B"/>
    <w:rsid w:val="004C20EA"/>
    <w:rsid w:val="004C2D81"/>
    <w:rsid w:val="004C4015"/>
    <w:rsid w:val="004C74B6"/>
    <w:rsid w:val="004D328F"/>
    <w:rsid w:val="004D6568"/>
    <w:rsid w:val="00503322"/>
    <w:rsid w:val="00516E14"/>
    <w:rsid w:val="00523940"/>
    <w:rsid w:val="005429B8"/>
    <w:rsid w:val="00550F3B"/>
    <w:rsid w:val="00551480"/>
    <w:rsid w:val="005547E4"/>
    <w:rsid w:val="005556D4"/>
    <w:rsid w:val="00562B4A"/>
    <w:rsid w:val="00563DBC"/>
    <w:rsid w:val="005704DC"/>
    <w:rsid w:val="0057263E"/>
    <w:rsid w:val="005732E8"/>
    <w:rsid w:val="00574132"/>
    <w:rsid w:val="00580659"/>
    <w:rsid w:val="00583378"/>
    <w:rsid w:val="005879FB"/>
    <w:rsid w:val="00590D6C"/>
    <w:rsid w:val="005929B7"/>
    <w:rsid w:val="00594E8B"/>
    <w:rsid w:val="005960C4"/>
    <w:rsid w:val="005A0845"/>
    <w:rsid w:val="005A463F"/>
    <w:rsid w:val="005A6E0E"/>
    <w:rsid w:val="005A7398"/>
    <w:rsid w:val="005B4043"/>
    <w:rsid w:val="005B4EE0"/>
    <w:rsid w:val="005C024A"/>
    <w:rsid w:val="005C1324"/>
    <w:rsid w:val="005C6450"/>
    <w:rsid w:val="005D674B"/>
    <w:rsid w:val="005D6A7E"/>
    <w:rsid w:val="005F32CD"/>
    <w:rsid w:val="005F6B28"/>
    <w:rsid w:val="005F7305"/>
    <w:rsid w:val="00617D1E"/>
    <w:rsid w:val="00621432"/>
    <w:rsid w:val="00626C9D"/>
    <w:rsid w:val="00631C68"/>
    <w:rsid w:val="0063666C"/>
    <w:rsid w:val="00640E6A"/>
    <w:rsid w:val="006431BE"/>
    <w:rsid w:val="00646433"/>
    <w:rsid w:val="00646E1C"/>
    <w:rsid w:val="006604BD"/>
    <w:rsid w:val="006661C3"/>
    <w:rsid w:val="006667C3"/>
    <w:rsid w:val="00682427"/>
    <w:rsid w:val="00685F3C"/>
    <w:rsid w:val="0069040D"/>
    <w:rsid w:val="00690DD4"/>
    <w:rsid w:val="006936DF"/>
    <w:rsid w:val="006A3805"/>
    <w:rsid w:val="006A3F24"/>
    <w:rsid w:val="006A7D14"/>
    <w:rsid w:val="006B70AF"/>
    <w:rsid w:val="006C202D"/>
    <w:rsid w:val="006C4CEF"/>
    <w:rsid w:val="006D167F"/>
    <w:rsid w:val="006D1FD5"/>
    <w:rsid w:val="006E1B83"/>
    <w:rsid w:val="007047A1"/>
    <w:rsid w:val="00713104"/>
    <w:rsid w:val="00715301"/>
    <w:rsid w:val="00716F7B"/>
    <w:rsid w:val="007231FC"/>
    <w:rsid w:val="00723BDF"/>
    <w:rsid w:val="00736DC2"/>
    <w:rsid w:val="00741B7E"/>
    <w:rsid w:val="00743B04"/>
    <w:rsid w:val="00753C35"/>
    <w:rsid w:val="007613E9"/>
    <w:rsid w:val="00762BDA"/>
    <w:rsid w:val="0076330C"/>
    <w:rsid w:val="00764DE0"/>
    <w:rsid w:val="00772653"/>
    <w:rsid w:val="007769E4"/>
    <w:rsid w:val="00793010"/>
    <w:rsid w:val="00795D41"/>
    <w:rsid w:val="00796BA5"/>
    <w:rsid w:val="007A1FEA"/>
    <w:rsid w:val="007A4D6B"/>
    <w:rsid w:val="007A6137"/>
    <w:rsid w:val="007B6C82"/>
    <w:rsid w:val="007C66C3"/>
    <w:rsid w:val="007D0B87"/>
    <w:rsid w:val="007D1F9D"/>
    <w:rsid w:val="007D47E7"/>
    <w:rsid w:val="007D6DA9"/>
    <w:rsid w:val="007E0ACF"/>
    <w:rsid w:val="008077EE"/>
    <w:rsid w:val="00807BB1"/>
    <w:rsid w:val="008315F8"/>
    <w:rsid w:val="00835660"/>
    <w:rsid w:val="0084069F"/>
    <w:rsid w:val="00840B24"/>
    <w:rsid w:val="00844B36"/>
    <w:rsid w:val="00852688"/>
    <w:rsid w:val="0085485F"/>
    <w:rsid w:val="008637F2"/>
    <w:rsid w:val="008705CB"/>
    <w:rsid w:val="00872C04"/>
    <w:rsid w:val="00881E2C"/>
    <w:rsid w:val="008829AB"/>
    <w:rsid w:val="008874D2"/>
    <w:rsid w:val="00890276"/>
    <w:rsid w:val="008903B1"/>
    <w:rsid w:val="00890A1F"/>
    <w:rsid w:val="00895860"/>
    <w:rsid w:val="008A405B"/>
    <w:rsid w:val="008B0B8A"/>
    <w:rsid w:val="008D0E1A"/>
    <w:rsid w:val="008D6C4B"/>
    <w:rsid w:val="008E7D98"/>
    <w:rsid w:val="008E7D9B"/>
    <w:rsid w:val="008F5560"/>
    <w:rsid w:val="009174AF"/>
    <w:rsid w:val="00921FDE"/>
    <w:rsid w:val="009226D8"/>
    <w:rsid w:val="00922D61"/>
    <w:rsid w:val="009279FD"/>
    <w:rsid w:val="009510CD"/>
    <w:rsid w:val="00964E49"/>
    <w:rsid w:val="00964F8C"/>
    <w:rsid w:val="009837BA"/>
    <w:rsid w:val="00986B62"/>
    <w:rsid w:val="0099724C"/>
    <w:rsid w:val="009A2A78"/>
    <w:rsid w:val="009A4D73"/>
    <w:rsid w:val="009B5790"/>
    <w:rsid w:val="009C0017"/>
    <w:rsid w:val="009C2A6A"/>
    <w:rsid w:val="009D34B6"/>
    <w:rsid w:val="009E5ABD"/>
    <w:rsid w:val="009E75B1"/>
    <w:rsid w:val="009F0DEE"/>
    <w:rsid w:val="009F47A8"/>
    <w:rsid w:val="00A0145C"/>
    <w:rsid w:val="00A2194C"/>
    <w:rsid w:val="00A2684B"/>
    <w:rsid w:val="00A30F19"/>
    <w:rsid w:val="00A41D37"/>
    <w:rsid w:val="00A44F17"/>
    <w:rsid w:val="00A52209"/>
    <w:rsid w:val="00A6312E"/>
    <w:rsid w:val="00A771CE"/>
    <w:rsid w:val="00A93EFE"/>
    <w:rsid w:val="00AA0919"/>
    <w:rsid w:val="00AA649A"/>
    <w:rsid w:val="00AA7E32"/>
    <w:rsid w:val="00AB0BE0"/>
    <w:rsid w:val="00AB5714"/>
    <w:rsid w:val="00AB5DBF"/>
    <w:rsid w:val="00AC2734"/>
    <w:rsid w:val="00AC4EDB"/>
    <w:rsid w:val="00AC60A3"/>
    <w:rsid w:val="00AD5BF8"/>
    <w:rsid w:val="00AF1519"/>
    <w:rsid w:val="00B0160D"/>
    <w:rsid w:val="00B02C04"/>
    <w:rsid w:val="00B05550"/>
    <w:rsid w:val="00B132A1"/>
    <w:rsid w:val="00B1423E"/>
    <w:rsid w:val="00B30D24"/>
    <w:rsid w:val="00B33858"/>
    <w:rsid w:val="00B41350"/>
    <w:rsid w:val="00B41A6C"/>
    <w:rsid w:val="00B535B4"/>
    <w:rsid w:val="00B606F6"/>
    <w:rsid w:val="00B61024"/>
    <w:rsid w:val="00B62A8D"/>
    <w:rsid w:val="00B63383"/>
    <w:rsid w:val="00B67C05"/>
    <w:rsid w:val="00B90B4E"/>
    <w:rsid w:val="00B974B0"/>
    <w:rsid w:val="00BC5E52"/>
    <w:rsid w:val="00BC66F0"/>
    <w:rsid w:val="00BD38D5"/>
    <w:rsid w:val="00BE6E0F"/>
    <w:rsid w:val="00BF1E48"/>
    <w:rsid w:val="00BF365E"/>
    <w:rsid w:val="00C0140F"/>
    <w:rsid w:val="00C07C48"/>
    <w:rsid w:val="00C13CD1"/>
    <w:rsid w:val="00C17425"/>
    <w:rsid w:val="00C17968"/>
    <w:rsid w:val="00C17B64"/>
    <w:rsid w:val="00C2383B"/>
    <w:rsid w:val="00C23C18"/>
    <w:rsid w:val="00C23C46"/>
    <w:rsid w:val="00C339A4"/>
    <w:rsid w:val="00C41EBB"/>
    <w:rsid w:val="00C4256B"/>
    <w:rsid w:val="00C42A03"/>
    <w:rsid w:val="00C475B6"/>
    <w:rsid w:val="00C67899"/>
    <w:rsid w:val="00C7075A"/>
    <w:rsid w:val="00C71AAC"/>
    <w:rsid w:val="00C864C3"/>
    <w:rsid w:val="00CA2A17"/>
    <w:rsid w:val="00CA4226"/>
    <w:rsid w:val="00CA4306"/>
    <w:rsid w:val="00CA642C"/>
    <w:rsid w:val="00CB214B"/>
    <w:rsid w:val="00CC0414"/>
    <w:rsid w:val="00CC1DE2"/>
    <w:rsid w:val="00CC2F8D"/>
    <w:rsid w:val="00CD7FD5"/>
    <w:rsid w:val="00CE4429"/>
    <w:rsid w:val="00CE4EB2"/>
    <w:rsid w:val="00CF0B98"/>
    <w:rsid w:val="00CF36B3"/>
    <w:rsid w:val="00D01884"/>
    <w:rsid w:val="00D04355"/>
    <w:rsid w:val="00D06A99"/>
    <w:rsid w:val="00D123AD"/>
    <w:rsid w:val="00D127A3"/>
    <w:rsid w:val="00D13EC4"/>
    <w:rsid w:val="00D17C88"/>
    <w:rsid w:val="00D222F2"/>
    <w:rsid w:val="00D22416"/>
    <w:rsid w:val="00D2400F"/>
    <w:rsid w:val="00D26D4A"/>
    <w:rsid w:val="00D2763B"/>
    <w:rsid w:val="00D31690"/>
    <w:rsid w:val="00D330D2"/>
    <w:rsid w:val="00D41554"/>
    <w:rsid w:val="00D41ABA"/>
    <w:rsid w:val="00D66564"/>
    <w:rsid w:val="00D6785E"/>
    <w:rsid w:val="00D71636"/>
    <w:rsid w:val="00D74061"/>
    <w:rsid w:val="00D76607"/>
    <w:rsid w:val="00D7747A"/>
    <w:rsid w:val="00D96075"/>
    <w:rsid w:val="00D97919"/>
    <w:rsid w:val="00DA6D1D"/>
    <w:rsid w:val="00DA783E"/>
    <w:rsid w:val="00DB3AE0"/>
    <w:rsid w:val="00DC0B97"/>
    <w:rsid w:val="00DC1529"/>
    <w:rsid w:val="00DC51B5"/>
    <w:rsid w:val="00DE4AAB"/>
    <w:rsid w:val="00E06657"/>
    <w:rsid w:val="00E12901"/>
    <w:rsid w:val="00E2296E"/>
    <w:rsid w:val="00E23A0A"/>
    <w:rsid w:val="00E33057"/>
    <w:rsid w:val="00E33275"/>
    <w:rsid w:val="00E373E2"/>
    <w:rsid w:val="00E44EEE"/>
    <w:rsid w:val="00E52C8D"/>
    <w:rsid w:val="00E536BE"/>
    <w:rsid w:val="00E557EC"/>
    <w:rsid w:val="00E62DBC"/>
    <w:rsid w:val="00E71631"/>
    <w:rsid w:val="00E71E51"/>
    <w:rsid w:val="00E83AE6"/>
    <w:rsid w:val="00E842CE"/>
    <w:rsid w:val="00E91C27"/>
    <w:rsid w:val="00E945AC"/>
    <w:rsid w:val="00EB0212"/>
    <w:rsid w:val="00EB3D35"/>
    <w:rsid w:val="00EC01D2"/>
    <w:rsid w:val="00EC028B"/>
    <w:rsid w:val="00EC4A0E"/>
    <w:rsid w:val="00EC6C8D"/>
    <w:rsid w:val="00EC7C9D"/>
    <w:rsid w:val="00ED6764"/>
    <w:rsid w:val="00ED7764"/>
    <w:rsid w:val="00EE2657"/>
    <w:rsid w:val="00EE6D3C"/>
    <w:rsid w:val="00EF40BC"/>
    <w:rsid w:val="00F04D62"/>
    <w:rsid w:val="00F05966"/>
    <w:rsid w:val="00F05BB0"/>
    <w:rsid w:val="00F0658D"/>
    <w:rsid w:val="00F1268F"/>
    <w:rsid w:val="00F136AB"/>
    <w:rsid w:val="00F278A7"/>
    <w:rsid w:val="00F31687"/>
    <w:rsid w:val="00F35997"/>
    <w:rsid w:val="00F40EA6"/>
    <w:rsid w:val="00F41794"/>
    <w:rsid w:val="00F42C14"/>
    <w:rsid w:val="00F700BD"/>
    <w:rsid w:val="00F72AC8"/>
    <w:rsid w:val="00F86B4A"/>
    <w:rsid w:val="00F87DE9"/>
    <w:rsid w:val="00F91CB5"/>
    <w:rsid w:val="00F95ADD"/>
    <w:rsid w:val="00F96E65"/>
    <w:rsid w:val="00FA0D76"/>
    <w:rsid w:val="00FB59FC"/>
    <w:rsid w:val="00FC69B8"/>
    <w:rsid w:val="00FD4A0F"/>
    <w:rsid w:val="00FD60B3"/>
    <w:rsid w:val="00FE6510"/>
    <w:rsid w:val="00FE6AC7"/>
    <w:rsid w:val="00FF38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tabs>
        <w:tab w:val="center" w:pos="4680"/>
        <w:tab w:val="right" w:pos="9360"/>
      </w:tabs>
    </w:p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tabs>
        <w:tab w:val="center" w:pos="4680"/>
        <w:tab w:val="right" w:pos="9360"/>
      </w:tabs>
    </w:p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4803F6"/>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ind w:left="720"/>
      <w:contextualSpacing/>
    </w:p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rPr>
      <w:sz w:val="24"/>
    </w:r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 w:type="paragraph" w:styleId="Revision">
    <w:name w:val="Revision"/>
    <w:hidden/>
    <w:uiPriority w:val="99"/>
    <w:semiHidden/>
    <w:rsid w:val="00AC2734"/>
    <w:pPr>
      <w:spacing w:after="0" w:line="240" w:lineRule="auto"/>
    </w:pPr>
    <w:rPr>
      <w:rFonts w:ascii="Times New Roman" w:eastAsia="Times New Roman" w:hAnsi="Times New Roman" w:cs="Times New Roman"/>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2317046">
      <w:bodyDiv w:val="1"/>
      <w:marLeft w:val="0"/>
      <w:marRight w:val="0"/>
      <w:marTop w:val="0"/>
      <w:marBottom w:val="0"/>
      <w:divBdr>
        <w:top w:val="none" w:sz="0" w:space="0" w:color="auto"/>
        <w:left w:val="none" w:sz="0" w:space="0" w:color="auto"/>
        <w:bottom w:val="none" w:sz="0" w:space="0" w:color="auto"/>
        <w:right w:val="none" w:sz="0" w:space="0" w:color="auto"/>
      </w:divBdr>
    </w:div>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8471B3-A227-42BD-9F58-16AF15848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831</Words>
  <Characters>4738</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5558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Microsoft Office User</dc:creator>
  <cp:lastModifiedBy>Burningham</cp:lastModifiedBy>
  <cp:revision>2</cp:revision>
  <cp:lastPrinted>2019-10-24T15:39:00Z</cp:lastPrinted>
  <dcterms:created xsi:type="dcterms:W3CDTF">2025-09-24T19:11:00Z</dcterms:created>
  <dcterms:modified xsi:type="dcterms:W3CDTF">2025-09-24T19:11:00Z</dcterms:modified>
</cp:coreProperties>
</file>