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7EBD5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  <w:lang w:val="en-CA"/>
        </w:rPr>
        <w:fldChar w:fldCharType="begin"/>
      </w:r>
      <w:r w:rsidRPr="00AC754C">
        <w:rPr>
          <w:rFonts w:eastAsia="Calibri"/>
          <w:sz w:val="18"/>
          <w:szCs w:val="20"/>
          <w:lang w:val="en-CA"/>
        </w:rPr>
        <w:instrText xml:space="preserve"> SEQ CHAPTER \h \r 1</w:instrText>
      </w:r>
      <w:r w:rsidRPr="00AC754C">
        <w:rPr>
          <w:rFonts w:eastAsia="Calibri"/>
          <w:sz w:val="18"/>
          <w:szCs w:val="20"/>
          <w:lang w:val="en-CA"/>
        </w:rPr>
        <w:fldChar w:fldCharType="end"/>
      </w:r>
      <w:r w:rsidRPr="00AC754C">
        <w:rPr>
          <w:rFonts w:eastAsia="Calibri"/>
          <w:b/>
          <w:bCs/>
          <w:sz w:val="18"/>
          <w:szCs w:val="20"/>
        </w:rPr>
        <w:t>R277.  Education, Administration.</w:t>
      </w:r>
    </w:p>
    <w:p w14:paraId="1BBF3E5F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R277-746.  Driver Education Programs for Utah Schools.</w:t>
      </w:r>
    </w:p>
    <w:p w14:paraId="12C87CE2" w14:textId="131D7E35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R277-746-1.  Authority, Purpose, and Oversight Category.</w:t>
      </w:r>
    </w:p>
    <w:p w14:paraId="306BB0AF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(1)  This rule is authorized by:</w:t>
      </w:r>
    </w:p>
    <w:p w14:paraId="2E660776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(a)  Utah Constitution Article X, Section 3, which vests general control and supervision of public education in the Board;</w:t>
      </w:r>
    </w:p>
    <w:p w14:paraId="1B390433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(b)  Subsection 53E-3-401(4), which allows the Board to make rules to execute the Board's duties and responsibilities under the Utah Constitution and state law; and</w:t>
      </w:r>
    </w:p>
    <w:p w14:paraId="7562D331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(c)  Subsection 53G-10-502(4), which directs the Board to prescribe rules for driver education classes in the public schools.</w:t>
      </w:r>
    </w:p>
    <w:p w14:paraId="6B4D079E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(2)  The purpose of this rule is to incorporate by reference the Board's Driver Education manual, which specifies standards and procedures for local school districts conducting automobile driver education.</w:t>
      </w:r>
    </w:p>
    <w:p w14:paraId="052A2C51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(3)  This rule is categorized as Category 4 as described in Rule R277-111.</w:t>
      </w:r>
    </w:p>
    <w:p w14:paraId="3DF2D2E7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</w:p>
    <w:p w14:paraId="2791B997" w14:textId="77777777" w:rsidR="00830658" w:rsidRPr="00AC754C" w:rsidRDefault="00830658" w:rsidP="00830658">
      <w:pPr>
        <w:widowControl/>
        <w:suppressAutoHyphens/>
        <w:rPr>
          <w:rFonts w:eastAsia="Calibri"/>
          <w:bCs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R277-746-2.  Incorporation by Reference of Driver Education Manual.</w:t>
      </w:r>
    </w:p>
    <w:p w14:paraId="1C89AF3F" w14:textId="6D7F6F5F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bCs/>
          <w:sz w:val="18"/>
          <w:szCs w:val="20"/>
        </w:rPr>
        <w:tab/>
      </w:r>
      <w:r w:rsidRPr="00AC754C">
        <w:rPr>
          <w:rFonts w:eastAsia="Calibri"/>
          <w:sz w:val="18"/>
          <w:szCs w:val="20"/>
        </w:rPr>
        <w:t>(1)  This rule incorporates by reference Driver Education for Utah High Schools - Organization, Administration and Standards, Revised October 2024, which outlines statutory requirements and Board procedures for administering an automobile driver education program.</w:t>
      </w:r>
    </w:p>
    <w:p w14:paraId="6914D21C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(2)  A copy of the manual is located at:</w:t>
      </w:r>
    </w:p>
    <w:p w14:paraId="5ECD6E49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 xml:space="preserve">(a)  </w:t>
      </w:r>
      <w:r w:rsidRPr="00AC754C">
        <w:rPr>
          <w:sz w:val="18"/>
          <w:szCs w:val="20"/>
        </w:rPr>
        <w:t>https://schools.utah.gov/administrativerules/documentsincorporated</w:t>
      </w:r>
      <w:r w:rsidRPr="00AC754C">
        <w:rPr>
          <w:rFonts w:eastAsia="Calibri"/>
          <w:sz w:val="18"/>
          <w:szCs w:val="20"/>
        </w:rPr>
        <w:t>; and</w:t>
      </w:r>
    </w:p>
    <w:p w14:paraId="0A0CD8DD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sz w:val="18"/>
          <w:szCs w:val="20"/>
        </w:rPr>
        <w:tab/>
        <w:t>(b)  the offices of the Utah State Board of Education.</w:t>
      </w:r>
    </w:p>
    <w:p w14:paraId="29E850CE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</w:p>
    <w:p w14:paraId="5070C35B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KEY:  driver education</w:t>
      </w:r>
    </w:p>
    <w:p w14:paraId="11034FB4" w14:textId="4CE09196" w:rsidR="00830658" w:rsidRPr="00AC754C" w:rsidRDefault="00830658" w:rsidP="00830658">
      <w:pPr>
        <w:widowControl/>
        <w:suppressAutoHyphens/>
        <w:rPr>
          <w:rFonts w:eastAsia="Calibri"/>
          <w:bCs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 xml:space="preserve">Date of Last Change:  </w:t>
      </w:r>
      <w:r w:rsidR="00156607" w:rsidRPr="00AC754C">
        <w:rPr>
          <w:rFonts w:eastAsia="Calibri"/>
          <w:b/>
          <w:bCs/>
          <w:sz w:val="18"/>
          <w:szCs w:val="20"/>
        </w:rPr>
        <w:t>December 10,</w:t>
      </w:r>
      <w:r w:rsidRPr="00AC754C">
        <w:rPr>
          <w:rFonts w:eastAsia="Calibri"/>
          <w:b/>
          <w:bCs/>
          <w:sz w:val="18"/>
          <w:szCs w:val="20"/>
        </w:rPr>
        <w:t xml:space="preserve"> 2024</w:t>
      </w:r>
    </w:p>
    <w:p w14:paraId="47157778" w14:textId="77777777" w:rsidR="00830658" w:rsidRPr="00AC754C" w:rsidRDefault="00830658" w:rsidP="00830658">
      <w:pPr>
        <w:widowControl/>
        <w:suppressAutoHyphens/>
        <w:rPr>
          <w:rFonts w:eastAsia="Calibri"/>
          <w:bCs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Notice of Continuation:  October 7, 2021</w:t>
      </w:r>
    </w:p>
    <w:p w14:paraId="1D951096" w14:textId="77777777" w:rsidR="00830658" w:rsidRPr="00AC754C" w:rsidRDefault="00830658" w:rsidP="00830658">
      <w:pPr>
        <w:widowControl/>
        <w:suppressAutoHyphens/>
        <w:rPr>
          <w:rFonts w:eastAsia="Calibri"/>
          <w:sz w:val="18"/>
          <w:szCs w:val="20"/>
        </w:rPr>
      </w:pPr>
      <w:r w:rsidRPr="00AC754C">
        <w:rPr>
          <w:rFonts w:eastAsia="Calibri"/>
          <w:b/>
          <w:bCs/>
          <w:sz w:val="18"/>
          <w:szCs w:val="20"/>
        </w:rPr>
        <w:t>Authorizing, and Implemented or Interpreted Law:  53G-10-502(4); 53E-3-401(4)</w:t>
      </w:r>
    </w:p>
    <w:p w14:paraId="7AAA03BC" w14:textId="77777777" w:rsidR="00830658" w:rsidRPr="00AC754C" w:rsidRDefault="00830658" w:rsidP="00830658">
      <w:pPr>
        <w:widowControl/>
        <w:suppressAutoHyphens/>
        <w:rPr>
          <w:rFonts w:eastAsia="Calibri"/>
          <w:bCs/>
          <w:sz w:val="18"/>
          <w:szCs w:val="20"/>
        </w:rPr>
      </w:pPr>
    </w:p>
    <w:p w14:paraId="7900C2CA" w14:textId="0202AB5F" w:rsidR="004D418B" w:rsidRPr="00902A29" w:rsidRDefault="004D418B" w:rsidP="00830658">
      <w:pPr>
        <w:widowControl/>
        <w:suppressAutoHyphens/>
        <w:rPr>
          <w:rFonts w:ascii="Arial" w:eastAsiaTheme="minorHAnsi" w:hAnsi="Arial" w:cs="Arial"/>
          <w:color w:val="010000"/>
          <w:sz w:val="18"/>
          <w:highlight w:val="yellow"/>
          <w:lang w:val="en-CA"/>
        </w:rPr>
      </w:pPr>
    </w:p>
    <w:sectPr w:rsidR="004D418B" w:rsidRPr="00902A29" w:rsidSect="00AC754C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C2D39" w14:textId="77777777" w:rsidR="00C35CF7" w:rsidRDefault="00C35CF7" w:rsidP="00C17968">
      <w:r>
        <w:separator/>
      </w:r>
    </w:p>
  </w:endnote>
  <w:endnote w:type="continuationSeparator" w:id="0">
    <w:p w14:paraId="0E3FC447" w14:textId="77777777" w:rsidR="00C35CF7" w:rsidRDefault="00C35CF7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F369" w14:textId="77777777" w:rsidR="00C35CF7" w:rsidRDefault="00C35CF7" w:rsidP="00C17968">
      <w:r>
        <w:separator/>
      </w:r>
    </w:p>
  </w:footnote>
  <w:footnote w:type="continuationSeparator" w:id="0">
    <w:p w14:paraId="43187E01" w14:textId="77777777" w:rsidR="00C35CF7" w:rsidRDefault="00C35CF7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3C6F"/>
    <w:rsid w:val="0005628D"/>
    <w:rsid w:val="000772CA"/>
    <w:rsid w:val="00082483"/>
    <w:rsid w:val="00083289"/>
    <w:rsid w:val="00086A4C"/>
    <w:rsid w:val="00092D64"/>
    <w:rsid w:val="000A63C1"/>
    <w:rsid w:val="000B0C8F"/>
    <w:rsid w:val="000C211F"/>
    <w:rsid w:val="000C3C78"/>
    <w:rsid w:val="000D35FE"/>
    <w:rsid w:val="000E034A"/>
    <w:rsid w:val="000E7CDD"/>
    <w:rsid w:val="000F230C"/>
    <w:rsid w:val="00101FCF"/>
    <w:rsid w:val="00102BB0"/>
    <w:rsid w:val="001031EE"/>
    <w:rsid w:val="00113216"/>
    <w:rsid w:val="00117F2A"/>
    <w:rsid w:val="00124472"/>
    <w:rsid w:val="00136C69"/>
    <w:rsid w:val="00136E6B"/>
    <w:rsid w:val="00140B4F"/>
    <w:rsid w:val="001419F1"/>
    <w:rsid w:val="00151B36"/>
    <w:rsid w:val="00156607"/>
    <w:rsid w:val="001579E8"/>
    <w:rsid w:val="001641A3"/>
    <w:rsid w:val="001674D3"/>
    <w:rsid w:val="001769DF"/>
    <w:rsid w:val="0018100B"/>
    <w:rsid w:val="00184CE9"/>
    <w:rsid w:val="001857CF"/>
    <w:rsid w:val="001A12CF"/>
    <w:rsid w:val="001B1B40"/>
    <w:rsid w:val="001B734F"/>
    <w:rsid w:val="001C3DAB"/>
    <w:rsid w:val="001D0BCD"/>
    <w:rsid w:val="001D71AE"/>
    <w:rsid w:val="001E2480"/>
    <w:rsid w:val="001E253C"/>
    <w:rsid w:val="001F72DD"/>
    <w:rsid w:val="001F78BA"/>
    <w:rsid w:val="00203E38"/>
    <w:rsid w:val="00210E2C"/>
    <w:rsid w:val="00214BA0"/>
    <w:rsid w:val="00225D5C"/>
    <w:rsid w:val="00230D7D"/>
    <w:rsid w:val="002356F0"/>
    <w:rsid w:val="00243325"/>
    <w:rsid w:val="00250B69"/>
    <w:rsid w:val="00253C3B"/>
    <w:rsid w:val="00256032"/>
    <w:rsid w:val="002639EB"/>
    <w:rsid w:val="00264D45"/>
    <w:rsid w:val="00266359"/>
    <w:rsid w:val="00267F2A"/>
    <w:rsid w:val="00272D20"/>
    <w:rsid w:val="00282CAA"/>
    <w:rsid w:val="00291DCA"/>
    <w:rsid w:val="00296B2B"/>
    <w:rsid w:val="00297523"/>
    <w:rsid w:val="002B2F4E"/>
    <w:rsid w:val="002B37B8"/>
    <w:rsid w:val="002B5227"/>
    <w:rsid w:val="002B721A"/>
    <w:rsid w:val="002C31EE"/>
    <w:rsid w:val="002D4474"/>
    <w:rsid w:val="002D64D3"/>
    <w:rsid w:val="002E2EFF"/>
    <w:rsid w:val="002E6F38"/>
    <w:rsid w:val="002F45BF"/>
    <w:rsid w:val="003121D3"/>
    <w:rsid w:val="00316A41"/>
    <w:rsid w:val="003217E6"/>
    <w:rsid w:val="00327285"/>
    <w:rsid w:val="00335956"/>
    <w:rsid w:val="0033622C"/>
    <w:rsid w:val="00342459"/>
    <w:rsid w:val="003424B4"/>
    <w:rsid w:val="003444E2"/>
    <w:rsid w:val="00347F15"/>
    <w:rsid w:val="00350813"/>
    <w:rsid w:val="00350E7F"/>
    <w:rsid w:val="00373FE5"/>
    <w:rsid w:val="00380D52"/>
    <w:rsid w:val="003923F0"/>
    <w:rsid w:val="003A219B"/>
    <w:rsid w:val="003A5227"/>
    <w:rsid w:val="003B6116"/>
    <w:rsid w:val="003C2643"/>
    <w:rsid w:val="003C365D"/>
    <w:rsid w:val="003D265A"/>
    <w:rsid w:val="003D3934"/>
    <w:rsid w:val="003D601B"/>
    <w:rsid w:val="003E042C"/>
    <w:rsid w:val="003E1C16"/>
    <w:rsid w:val="003E5B65"/>
    <w:rsid w:val="003E6785"/>
    <w:rsid w:val="003F4B92"/>
    <w:rsid w:val="003F64A7"/>
    <w:rsid w:val="003F6A4F"/>
    <w:rsid w:val="00402912"/>
    <w:rsid w:val="00403755"/>
    <w:rsid w:val="00404234"/>
    <w:rsid w:val="0041001A"/>
    <w:rsid w:val="00414E0D"/>
    <w:rsid w:val="004265E6"/>
    <w:rsid w:val="00427373"/>
    <w:rsid w:val="00430448"/>
    <w:rsid w:val="00430473"/>
    <w:rsid w:val="004423A3"/>
    <w:rsid w:val="00457B35"/>
    <w:rsid w:val="00462360"/>
    <w:rsid w:val="00465A08"/>
    <w:rsid w:val="00473DC4"/>
    <w:rsid w:val="00476E25"/>
    <w:rsid w:val="004803F6"/>
    <w:rsid w:val="004A031A"/>
    <w:rsid w:val="004A2BD7"/>
    <w:rsid w:val="004B28EB"/>
    <w:rsid w:val="004B7F3B"/>
    <w:rsid w:val="004C20EA"/>
    <w:rsid w:val="004C4015"/>
    <w:rsid w:val="004D30DD"/>
    <w:rsid w:val="004D328F"/>
    <w:rsid w:val="004D418B"/>
    <w:rsid w:val="004D55F1"/>
    <w:rsid w:val="00515DAB"/>
    <w:rsid w:val="00516E14"/>
    <w:rsid w:val="00531D05"/>
    <w:rsid w:val="00537304"/>
    <w:rsid w:val="0054563F"/>
    <w:rsid w:val="00546795"/>
    <w:rsid w:val="00550F3B"/>
    <w:rsid w:val="00551480"/>
    <w:rsid w:val="0055444C"/>
    <w:rsid w:val="005556D4"/>
    <w:rsid w:val="00562503"/>
    <w:rsid w:val="00563DBC"/>
    <w:rsid w:val="0057263E"/>
    <w:rsid w:val="005732E8"/>
    <w:rsid w:val="00574132"/>
    <w:rsid w:val="00583378"/>
    <w:rsid w:val="00583EC6"/>
    <w:rsid w:val="00585B65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638E"/>
    <w:rsid w:val="005D674B"/>
    <w:rsid w:val="005D6A7E"/>
    <w:rsid w:val="005F1EBE"/>
    <w:rsid w:val="005F7305"/>
    <w:rsid w:val="00602EDB"/>
    <w:rsid w:val="00603CA9"/>
    <w:rsid w:val="00604FC4"/>
    <w:rsid w:val="00617D1E"/>
    <w:rsid w:val="006300D0"/>
    <w:rsid w:val="00631C68"/>
    <w:rsid w:val="006431BE"/>
    <w:rsid w:val="00646433"/>
    <w:rsid w:val="00646E1C"/>
    <w:rsid w:val="006475A6"/>
    <w:rsid w:val="006604BD"/>
    <w:rsid w:val="006661C3"/>
    <w:rsid w:val="006667C3"/>
    <w:rsid w:val="00674BD6"/>
    <w:rsid w:val="00680BDE"/>
    <w:rsid w:val="00682427"/>
    <w:rsid w:val="0069040D"/>
    <w:rsid w:val="006936DF"/>
    <w:rsid w:val="00694524"/>
    <w:rsid w:val="00695614"/>
    <w:rsid w:val="006A3F24"/>
    <w:rsid w:val="006A722D"/>
    <w:rsid w:val="006A7D14"/>
    <w:rsid w:val="006B355D"/>
    <w:rsid w:val="006B70AF"/>
    <w:rsid w:val="006C21DF"/>
    <w:rsid w:val="006C6E4F"/>
    <w:rsid w:val="006D167F"/>
    <w:rsid w:val="007047A1"/>
    <w:rsid w:val="007071C7"/>
    <w:rsid w:val="00713104"/>
    <w:rsid w:val="00715301"/>
    <w:rsid w:val="00716F7B"/>
    <w:rsid w:val="007231FC"/>
    <w:rsid w:val="00723781"/>
    <w:rsid w:val="00723BDF"/>
    <w:rsid w:val="00733238"/>
    <w:rsid w:val="00735320"/>
    <w:rsid w:val="00736DC2"/>
    <w:rsid w:val="00743707"/>
    <w:rsid w:val="00753C35"/>
    <w:rsid w:val="007613E9"/>
    <w:rsid w:val="00762BDA"/>
    <w:rsid w:val="007706AB"/>
    <w:rsid w:val="00772653"/>
    <w:rsid w:val="007873C7"/>
    <w:rsid w:val="00796BA5"/>
    <w:rsid w:val="007A1FEA"/>
    <w:rsid w:val="007A36A9"/>
    <w:rsid w:val="007B6C82"/>
    <w:rsid w:val="007D0B87"/>
    <w:rsid w:val="007D1F9D"/>
    <w:rsid w:val="007E0450"/>
    <w:rsid w:val="007F2229"/>
    <w:rsid w:val="00826836"/>
    <w:rsid w:val="00830658"/>
    <w:rsid w:val="008315F8"/>
    <w:rsid w:val="00835660"/>
    <w:rsid w:val="00840B24"/>
    <w:rsid w:val="00844B36"/>
    <w:rsid w:val="008513AF"/>
    <w:rsid w:val="008637F2"/>
    <w:rsid w:val="008705CB"/>
    <w:rsid w:val="00877C9D"/>
    <w:rsid w:val="008829AB"/>
    <w:rsid w:val="00890A1F"/>
    <w:rsid w:val="00895D0E"/>
    <w:rsid w:val="008B0B8A"/>
    <w:rsid w:val="008D6C4B"/>
    <w:rsid w:val="008E7D9B"/>
    <w:rsid w:val="00902A29"/>
    <w:rsid w:val="009036F1"/>
    <w:rsid w:val="00907A44"/>
    <w:rsid w:val="0091275F"/>
    <w:rsid w:val="00916A62"/>
    <w:rsid w:val="009174AF"/>
    <w:rsid w:val="009226D8"/>
    <w:rsid w:val="00922D61"/>
    <w:rsid w:val="009279FD"/>
    <w:rsid w:val="009510CD"/>
    <w:rsid w:val="00964E49"/>
    <w:rsid w:val="0097201A"/>
    <w:rsid w:val="009835FB"/>
    <w:rsid w:val="00983FD8"/>
    <w:rsid w:val="0099724C"/>
    <w:rsid w:val="009A2A78"/>
    <w:rsid w:val="009B5790"/>
    <w:rsid w:val="009C0017"/>
    <w:rsid w:val="009C2A6A"/>
    <w:rsid w:val="009D36B5"/>
    <w:rsid w:val="009E5ABD"/>
    <w:rsid w:val="00A0145C"/>
    <w:rsid w:val="00A1340D"/>
    <w:rsid w:val="00A2194C"/>
    <w:rsid w:val="00A2684B"/>
    <w:rsid w:val="00A37EA5"/>
    <w:rsid w:val="00A40259"/>
    <w:rsid w:val="00A41D37"/>
    <w:rsid w:val="00A436EF"/>
    <w:rsid w:val="00A52209"/>
    <w:rsid w:val="00A6312E"/>
    <w:rsid w:val="00A7485C"/>
    <w:rsid w:val="00A86D12"/>
    <w:rsid w:val="00A928D2"/>
    <w:rsid w:val="00A92D82"/>
    <w:rsid w:val="00A93EFE"/>
    <w:rsid w:val="00AA649A"/>
    <w:rsid w:val="00AA7EC8"/>
    <w:rsid w:val="00AB0BE0"/>
    <w:rsid w:val="00AB1FBA"/>
    <w:rsid w:val="00AB2372"/>
    <w:rsid w:val="00AB5714"/>
    <w:rsid w:val="00AC2734"/>
    <w:rsid w:val="00AC60A3"/>
    <w:rsid w:val="00AC754C"/>
    <w:rsid w:val="00AD4622"/>
    <w:rsid w:val="00AD5BF8"/>
    <w:rsid w:val="00AD78E6"/>
    <w:rsid w:val="00AE3E55"/>
    <w:rsid w:val="00AF1519"/>
    <w:rsid w:val="00AF32F5"/>
    <w:rsid w:val="00B0160D"/>
    <w:rsid w:val="00B05550"/>
    <w:rsid w:val="00B132A1"/>
    <w:rsid w:val="00B1423E"/>
    <w:rsid w:val="00B14F28"/>
    <w:rsid w:val="00B26753"/>
    <w:rsid w:val="00B30FD9"/>
    <w:rsid w:val="00B33858"/>
    <w:rsid w:val="00B41350"/>
    <w:rsid w:val="00B52DAF"/>
    <w:rsid w:val="00B533E2"/>
    <w:rsid w:val="00B57DEE"/>
    <w:rsid w:val="00B606F6"/>
    <w:rsid w:val="00B61024"/>
    <w:rsid w:val="00B62A8D"/>
    <w:rsid w:val="00B67C05"/>
    <w:rsid w:val="00B83923"/>
    <w:rsid w:val="00B845BC"/>
    <w:rsid w:val="00B85E21"/>
    <w:rsid w:val="00B9259C"/>
    <w:rsid w:val="00B93F20"/>
    <w:rsid w:val="00B974B0"/>
    <w:rsid w:val="00BC4229"/>
    <w:rsid w:val="00BC5E52"/>
    <w:rsid w:val="00BD38D5"/>
    <w:rsid w:val="00BD453C"/>
    <w:rsid w:val="00BD4B18"/>
    <w:rsid w:val="00BE6E0F"/>
    <w:rsid w:val="00C02E7A"/>
    <w:rsid w:val="00C03ED2"/>
    <w:rsid w:val="00C07C48"/>
    <w:rsid w:val="00C11FD0"/>
    <w:rsid w:val="00C14C5B"/>
    <w:rsid w:val="00C17425"/>
    <w:rsid w:val="00C17968"/>
    <w:rsid w:val="00C17B64"/>
    <w:rsid w:val="00C2383B"/>
    <w:rsid w:val="00C339A4"/>
    <w:rsid w:val="00C35CF7"/>
    <w:rsid w:val="00C37140"/>
    <w:rsid w:val="00C4256B"/>
    <w:rsid w:val="00C42A03"/>
    <w:rsid w:val="00C475B6"/>
    <w:rsid w:val="00C6613A"/>
    <w:rsid w:val="00C67105"/>
    <w:rsid w:val="00C7075A"/>
    <w:rsid w:val="00C8367F"/>
    <w:rsid w:val="00C85568"/>
    <w:rsid w:val="00C864C3"/>
    <w:rsid w:val="00CA2A17"/>
    <w:rsid w:val="00CA4226"/>
    <w:rsid w:val="00CA4306"/>
    <w:rsid w:val="00CB214B"/>
    <w:rsid w:val="00CC1DE2"/>
    <w:rsid w:val="00CC202F"/>
    <w:rsid w:val="00CC2F8D"/>
    <w:rsid w:val="00CC3936"/>
    <w:rsid w:val="00CC6961"/>
    <w:rsid w:val="00CD4BDA"/>
    <w:rsid w:val="00CD6B93"/>
    <w:rsid w:val="00CE41EB"/>
    <w:rsid w:val="00CE4429"/>
    <w:rsid w:val="00CE4EB2"/>
    <w:rsid w:val="00CF36B3"/>
    <w:rsid w:val="00D01884"/>
    <w:rsid w:val="00D06A99"/>
    <w:rsid w:val="00D222F2"/>
    <w:rsid w:val="00D22416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66564"/>
    <w:rsid w:val="00D76607"/>
    <w:rsid w:val="00D7747A"/>
    <w:rsid w:val="00D90B75"/>
    <w:rsid w:val="00D944C1"/>
    <w:rsid w:val="00D97919"/>
    <w:rsid w:val="00DA783E"/>
    <w:rsid w:val="00DB65B0"/>
    <w:rsid w:val="00DC0B97"/>
    <w:rsid w:val="00DC51B5"/>
    <w:rsid w:val="00DC6C75"/>
    <w:rsid w:val="00DD7819"/>
    <w:rsid w:val="00DE489A"/>
    <w:rsid w:val="00DE4AAB"/>
    <w:rsid w:val="00E05E45"/>
    <w:rsid w:val="00E06657"/>
    <w:rsid w:val="00E21E9B"/>
    <w:rsid w:val="00E24916"/>
    <w:rsid w:val="00E33057"/>
    <w:rsid w:val="00E33275"/>
    <w:rsid w:val="00E438AE"/>
    <w:rsid w:val="00E4713B"/>
    <w:rsid w:val="00E52C8D"/>
    <w:rsid w:val="00E536BE"/>
    <w:rsid w:val="00E56D58"/>
    <w:rsid w:val="00E62DBC"/>
    <w:rsid w:val="00E70D5B"/>
    <w:rsid w:val="00E71631"/>
    <w:rsid w:val="00E71E51"/>
    <w:rsid w:val="00E80718"/>
    <w:rsid w:val="00E91C27"/>
    <w:rsid w:val="00E945AC"/>
    <w:rsid w:val="00EA3618"/>
    <w:rsid w:val="00EB0212"/>
    <w:rsid w:val="00EB3D35"/>
    <w:rsid w:val="00EC01D2"/>
    <w:rsid w:val="00EC7C9D"/>
    <w:rsid w:val="00EE43F6"/>
    <w:rsid w:val="00EE6D3C"/>
    <w:rsid w:val="00F07EC0"/>
    <w:rsid w:val="00F1268F"/>
    <w:rsid w:val="00F136AB"/>
    <w:rsid w:val="00F278A7"/>
    <w:rsid w:val="00F31687"/>
    <w:rsid w:val="00F35997"/>
    <w:rsid w:val="00F40EA6"/>
    <w:rsid w:val="00F42C14"/>
    <w:rsid w:val="00F5221E"/>
    <w:rsid w:val="00F57CEB"/>
    <w:rsid w:val="00F700BD"/>
    <w:rsid w:val="00F72AC8"/>
    <w:rsid w:val="00F77018"/>
    <w:rsid w:val="00F80C21"/>
    <w:rsid w:val="00F87DE9"/>
    <w:rsid w:val="00F91CB5"/>
    <w:rsid w:val="00F94DAA"/>
    <w:rsid w:val="00F95ADD"/>
    <w:rsid w:val="00F96E65"/>
    <w:rsid w:val="00FB3317"/>
    <w:rsid w:val="00FC4FB3"/>
    <w:rsid w:val="00FC69B8"/>
    <w:rsid w:val="00FE5C8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95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2024-12-10T20:56:00Z</dcterms:created>
  <dcterms:modified xsi:type="dcterms:W3CDTF">2024-12-10T20:56:00Z</dcterms:modified>
</cp:coreProperties>
</file>